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DED7" w14:textId="77777777" w:rsidR="005E227B" w:rsidRPr="005E227B" w:rsidRDefault="005E227B" w:rsidP="005E227B">
      <w:pPr>
        <w:jc w:val="center"/>
        <w:rPr>
          <w:b/>
          <w:bCs/>
          <w:lang w:val="ro-RO"/>
        </w:rPr>
      </w:pPr>
      <w:r w:rsidRPr="005E227B">
        <w:rPr>
          <w:b/>
          <w:bCs/>
          <w:lang w:val="ro-RO"/>
        </w:rPr>
        <w:t>DECLARAȚIE PE PROPRIA RĂSPUNDERE</w:t>
      </w:r>
    </w:p>
    <w:p w14:paraId="65A0E0AA" w14:textId="77777777" w:rsidR="005E227B" w:rsidRPr="005E227B" w:rsidRDefault="005E227B" w:rsidP="005E227B">
      <w:pPr>
        <w:jc w:val="both"/>
        <w:rPr>
          <w:lang w:val="ro-RO"/>
        </w:rPr>
      </w:pPr>
      <w:r w:rsidRPr="005E227B">
        <w:rPr>
          <w:lang w:val="ro-RO"/>
        </w:rPr>
        <w:t xml:space="preserve">Subsemnatul(a), .................................................................., în calitate de </w:t>
      </w:r>
      <w:r w:rsidRPr="005E227B">
        <w:rPr>
          <w:b/>
          <w:bCs/>
          <w:lang w:val="ro-RO"/>
        </w:rPr>
        <w:t>reprezentant legal</w:t>
      </w:r>
      <w:r w:rsidRPr="005E227B">
        <w:rPr>
          <w:lang w:val="ro-RO"/>
        </w:rPr>
        <w:t xml:space="preserve"> al întreprinderii ................................................................................., având </w:t>
      </w:r>
      <w:r w:rsidRPr="005E227B">
        <w:rPr>
          <w:b/>
          <w:bCs/>
          <w:lang w:val="ro-RO"/>
        </w:rPr>
        <w:t>CUI</w:t>
      </w:r>
      <w:r w:rsidRPr="005E227B">
        <w:rPr>
          <w:lang w:val="ro-RO"/>
        </w:rPr>
        <w:t xml:space="preserve"> ......................... și </w:t>
      </w:r>
      <w:r w:rsidRPr="005E227B">
        <w:rPr>
          <w:b/>
          <w:bCs/>
          <w:lang w:val="ro-RO"/>
        </w:rPr>
        <w:t>sediul social</w:t>
      </w:r>
      <w:r w:rsidRPr="005E227B">
        <w:rPr>
          <w:lang w:val="ro-RO"/>
        </w:rPr>
        <w:t xml:space="preserve"> în ..................................................................................................................,</w:t>
      </w:r>
    </w:p>
    <w:p w14:paraId="67D7C354" w14:textId="77777777" w:rsidR="005E227B" w:rsidRPr="005E227B" w:rsidRDefault="005E227B" w:rsidP="005E227B">
      <w:pPr>
        <w:jc w:val="both"/>
        <w:rPr>
          <w:lang w:val="ro-RO"/>
        </w:rPr>
      </w:pPr>
      <w:r w:rsidRPr="005E227B">
        <w:rPr>
          <w:lang w:val="ro-RO"/>
        </w:rPr>
        <w:t xml:space="preserve">în conformitate cu prevederile </w:t>
      </w:r>
      <w:r w:rsidRPr="005E227B">
        <w:rPr>
          <w:b/>
          <w:bCs/>
          <w:lang w:val="ro-RO"/>
        </w:rPr>
        <w:t>Legii nr. 219/2015 privind economia socială</w:t>
      </w:r>
      <w:r w:rsidRPr="005E227B">
        <w:rPr>
          <w:lang w:val="ro-RO"/>
        </w:rPr>
        <w:t xml:space="preserve"> și ale </w:t>
      </w:r>
      <w:r w:rsidRPr="005E227B">
        <w:rPr>
          <w:b/>
          <w:bCs/>
          <w:lang w:val="ro-RO"/>
        </w:rPr>
        <w:t>Normelor metodologice de aplicare</w:t>
      </w:r>
      <w:r w:rsidRPr="005E227B">
        <w:rPr>
          <w:lang w:val="ro-RO"/>
        </w:rPr>
        <w:t>, declar pe propria răspundere următoarele:</w:t>
      </w:r>
    </w:p>
    <w:p w14:paraId="5B6D6B18" w14:textId="77777777" w:rsidR="005E227B" w:rsidRPr="005E227B" w:rsidRDefault="005E227B" w:rsidP="005E227B">
      <w:pPr>
        <w:numPr>
          <w:ilvl w:val="0"/>
          <w:numId w:val="1"/>
        </w:numPr>
        <w:jc w:val="both"/>
        <w:rPr>
          <w:lang w:val="ro-RO"/>
        </w:rPr>
      </w:pPr>
      <w:r w:rsidRPr="005E227B">
        <w:rPr>
          <w:b/>
          <w:bCs/>
          <w:lang w:val="ro-RO"/>
        </w:rPr>
        <w:t>Întreprinderea desfășoară activități în scop social sau în interesul general al comunității</w:t>
      </w:r>
      <w:r w:rsidRPr="005E227B">
        <w:rPr>
          <w:lang w:val="ro-RO"/>
        </w:rPr>
        <w:t>, contribuind activ la coeziunea socială, incluziunea persoanelor defavorizate și dezvoltarea durabilă.</w:t>
      </w:r>
    </w:p>
    <w:p w14:paraId="0FB2620C" w14:textId="77777777" w:rsidR="005E227B" w:rsidRPr="005E227B" w:rsidRDefault="005E227B" w:rsidP="005E227B">
      <w:pPr>
        <w:numPr>
          <w:ilvl w:val="0"/>
          <w:numId w:val="1"/>
        </w:numPr>
        <w:jc w:val="both"/>
        <w:rPr>
          <w:lang w:val="ro-RO"/>
        </w:rPr>
      </w:pPr>
      <w:r w:rsidRPr="005E227B">
        <w:rPr>
          <w:b/>
          <w:bCs/>
          <w:lang w:val="ro-RO"/>
        </w:rPr>
        <w:t>Întreprinderea alocă minimum 90% din profitul realizat scopului social și constituirii de rezerve statutare</w:t>
      </w:r>
      <w:r w:rsidRPr="005E227B">
        <w:rPr>
          <w:lang w:val="ro-RO"/>
        </w:rPr>
        <w:t>, în conformitate cu art. 8 alin. (4) din Legea nr. 219/2015.</w:t>
      </w:r>
    </w:p>
    <w:p w14:paraId="4968102B" w14:textId="77777777" w:rsidR="005E227B" w:rsidRPr="005E227B" w:rsidRDefault="005E227B" w:rsidP="005E227B">
      <w:pPr>
        <w:numPr>
          <w:ilvl w:val="0"/>
          <w:numId w:val="1"/>
        </w:numPr>
        <w:jc w:val="both"/>
        <w:rPr>
          <w:lang w:val="ro-RO"/>
        </w:rPr>
      </w:pPr>
      <w:r w:rsidRPr="005E227B">
        <w:rPr>
          <w:b/>
          <w:bCs/>
          <w:lang w:val="ro-RO"/>
        </w:rPr>
        <w:t>Întreprinderea respectă principiul echității sociale și solidarității</w:t>
      </w:r>
      <w:r w:rsidRPr="005E227B">
        <w:rPr>
          <w:lang w:val="ro-RO"/>
        </w:rPr>
        <w:t xml:space="preserve">, în special în ceea ce privește raportul dintre salariul minim și salariul maxim acordat în cadrul întreprinderii, care </w:t>
      </w:r>
      <w:r w:rsidRPr="005E227B">
        <w:rPr>
          <w:b/>
          <w:bCs/>
          <w:lang w:val="ro-RO"/>
        </w:rPr>
        <w:t>nu depășește raportul de 1:8</w:t>
      </w:r>
      <w:r w:rsidRPr="005E227B">
        <w:rPr>
          <w:lang w:val="ro-RO"/>
        </w:rPr>
        <w:t>, conform art. 8 alin. (5) din aceeași lege.</w:t>
      </w:r>
    </w:p>
    <w:p w14:paraId="38412919" w14:textId="77777777" w:rsidR="005E227B" w:rsidRPr="005E227B" w:rsidRDefault="005E227B" w:rsidP="005E227B">
      <w:pPr>
        <w:numPr>
          <w:ilvl w:val="0"/>
          <w:numId w:val="1"/>
        </w:numPr>
        <w:jc w:val="both"/>
        <w:rPr>
          <w:lang w:val="ro-RO"/>
        </w:rPr>
      </w:pPr>
      <w:r w:rsidRPr="005E227B">
        <w:rPr>
          <w:b/>
          <w:bCs/>
          <w:lang w:val="ro-RO"/>
        </w:rPr>
        <w:t>Întreprinderea respectă principiile guvernanței participative</w:t>
      </w:r>
      <w:r w:rsidRPr="005E227B">
        <w:rPr>
          <w:lang w:val="ro-RO"/>
        </w:rPr>
        <w:t>, implicând angajații, membrii și alți factori interesați în procesul decizional, conform statutului.</w:t>
      </w:r>
    </w:p>
    <w:p w14:paraId="36D27801" w14:textId="77777777" w:rsidR="005E227B" w:rsidRPr="005E227B" w:rsidRDefault="005E227B" w:rsidP="005E227B">
      <w:pPr>
        <w:numPr>
          <w:ilvl w:val="0"/>
          <w:numId w:val="1"/>
        </w:numPr>
        <w:jc w:val="both"/>
        <w:rPr>
          <w:lang w:val="ro-RO"/>
        </w:rPr>
      </w:pPr>
      <w:r w:rsidRPr="005E227B">
        <w:rPr>
          <w:lang w:val="ro-RO"/>
        </w:rPr>
        <w:t>Activitatea întreprinderii este reglementată de actul constitutiv și statutul acesteia, care cuprind în mod explicit scopul social, modalitatea de reinvestire a profitului și principiile menționate mai sus.</w:t>
      </w:r>
    </w:p>
    <w:p w14:paraId="435282A0" w14:textId="77777777" w:rsidR="005E227B" w:rsidRPr="005E227B" w:rsidRDefault="005E227B" w:rsidP="005E227B">
      <w:pPr>
        <w:jc w:val="both"/>
        <w:rPr>
          <w:lang w:val="ro-RO"/>
        </w:rPr>
      </w:pPr>
      <w:r w:rsidRPr="005E227B">
        <w:rPr>
          <w:lang w:val="ro-RO"/>
        </w:rPr>
        <w:t xml:space="preserve">Prezenta declarație este dată în vederea obținerii </w:t>
      </w:r>
      <w:r w:rsidRPr="005E227B">
        <w:rPr>
          <w:b/>
          <w:bCs/>
          <w:lang w:val="ro-RO"/>
        </w:rPr>
        <w:t>atestatului de întreprindere socială</w:t>
      </w:r>
      <w:r w:rsidRPr="005E227B">
        <w:rPr>
          <w:lang w:val="ro-RO"/>
        </w:rPr>
        <w:t>, potrivit dispozițiilor legale în vigoare.</w:t>
      </w:r>
    </w:p>
    <w:p w14:paraId="4F69F9CF" w14:textId="77777777" w:rsidR="005E227B" w:rsidRPr="005E227B" w:rsidRDefault="005E227B" w:rsidP="005E227B">
      <w:pPr>
        <w:jc w:val="both"/>
        <w:rPr>
          <w:lang w:val="ro-RO"/>
        </w:rPr>
      </w:pPr>
      <w:r w:rsidRPr="005E227B">
        <w:rPr>
          <w:lang w:val="ro-RO"/>
        </w:rPr>
        <w:t xml:space="preserve">Declar că cele afirmate corespund realității, cunoscând prevederile </w:t>
      </w:r>
      <w:r w:rsidRPr="005E227B">
        <w:rPr>
          <w:b/>
          <w:bCs/>
          <w:lang w:val="ro-RO"/>
        </w:rPr>
        <w:t>art. 326 din Codul penal privind falsul în declarații</w:t>
      </w:r>
      <w:r w:rsidRPr="005E227B">
        <w:rPr>
          <w:lang w:val="ro-RO"/>
        </w:rPr>
        <w:t>, potrivit cărora falsul în declarații se pedepsește cu închisoare de la 3 luni la 2 ani sau cu amendă.</w:t>
      </w:r>
    </w:p>
    <w:p w14:paraId="2FA15131" w14:textId="3108D688" w:rsidR="005E227B" w:rsidRPr="005E227B" w:rsidRDefault="005E227B" w:rsidP="005E227B">
      <w:pPr>
        <w:rPr>
          <w:lang w:val="ro-RO"/>
        </w:rPr>
      </w:pPr>
      <w:r w:rsidRPr="005E227B">
        <w:rPr>
          <w:b/>
          <w:bCs/>
          <w:lang w:val="ro-RO"/>
        </w:rPr>
        <w:t>Data</w:t>
      </w:r>
      <w:r w:rsidRPr="005E227B">
        <w:rPr>
          <w:lang w:val="ro-RO"/>
        </w:rPr>
        <w:t>: .......................</w:t>
      </w:r>
      <w:r w:rsidRPr="005E227B">
        <w:rPr>
          <w:lang w:val="ro-RO"/>
        </w:rPr>
        <w:br/>
      </w:r>
    </w:p>
    <w:p w14:paraId="5AB49A38" w14:textId="77777777" w:rsidR="005E227B" w:rsidRPr="005E227B" w:rsidRDefault="005E227B" w:rsidP="005E227B">
      <w:pPr>
        <w:rPr>
          <w:lang w:val="ro-RO"/>
        </w:rPr>
      </w:pPr>
      <w:r w:rsidRPr="005E227B">
        <w:rPr>
          <w:b/>
          <w:bCs/>
          <w:lang w:val="ro-RO"/>
        </w:rPr>
        <w:t>Nume și prenume reprezentant legal</w:t>
      </w:r>
      <w:r w:rsidRPr="005E227B">
        <w:rPr>
          <w:lang w:val="ro-RO"/>
        </w:rPr>
        <w:t>: ..................................................</w:t>
      </w:r>
      <w:r w:rsidRPr="005E227B">
        <w:rPr>
          <w:lang w:val="ro-RO"/>
        </w:rPr>
        <w:br/>
      </w:r>
      <w:r w:rsidRPr="005E227B">
        <w:rPr>
          <w:b/>
          <w:bCs/>
          <w:lang w:val="ro-RO"/>
        </w:rPr>
        <w:t>Semnătura</w:t>
      </w:r>
      <w:r w:rsidRPr="005E227B">
        <w:rPr>
          <w:lang w:val="ro-RO"/>
        </w:rPr>
        <w:t>: ...................................................</w:t>
      </w:r>
    </w:p>
    <w:p w14:paraId="1A46C5C7" w14:textId="77777777" w:rsidR="005544A8" w:rsidRPr="005E227B" w:rsidRDefault="005544A8">
      <w:pPr>
        <w:rPr>
          <w:lang w:val="ro-RO"/>
        </w:rPr>
      </w:pPr>
    </w:p>
    <w:sectPr w:rsidR="005544A8" w:rsidRPr="005E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43FD"/>
    <w:multiLevelType w:val="multilevel"/>
    <w:tmpl w:val="0978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154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E9"/>
    <w:rsid w:val="001D24E9"/>
    <w:rsid w:val="00516DD4"/>
    <w:rsid w:val="005544A8"/>
    <w:rsid w:val="005E227B"/>
    <w:rsid w:val="00766FB8"/>
    <w:rsid w:val="00E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3A19"/>
  <w15:chartTrackingRefBased/>
  <w15:docId w15:val="{D60B6960-D09C-4E94-93B6-5759D66A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Moldovan</dc:creator>
  <cp:keywords/>
  <dc:description/>
  <cp:lastModifiedBy>Iulia Moldovan</cp:lastModifiedBy>
  <cp:revision>3</cp:revision>
  <dcterms:created xsi:type="dcterms:W3CDTF">2025-09-01T08:56:00Z</dcterms:created>
  <dcterms:modified xsi:type="dcterms:W3CDTF">2025-09-01T08:57:00Z</dcterms:modified>
</cp:coreProperties>
</file>