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5721" w14:textId="7DAC6625" w:rsidR="00FC7FA4" w:rsidRPr="00BC7463" w:rsidRDefault="00FC7FA4" w:rsidP="00BC7463">
      <w:pPr>
        <w:spacing w:after="0" w:line="240" w:lineRule="auto"/>
        <w:ind w:left="360"/>
        <w:contextualSpacing/>
        <w:jc w:val="center"/>
        <w:rPr>
          <w:rFonts w:eastAsia="Calibri" w:cstheme="minorHAnsi"/>
          <w:b/>
          <w:bCs/>
          <w:sz w:val="28"/>
          <w:szCs w:val="28"/>
        </w:rPr>
      </w:pPr>
      <w:r w:rsidRPr="00BC7463">
        <w:rPr>
          <w:rFonts w:eastAsia="Calibri" w:cstheme="minorHAnsi"/>
          <w:b/>
          <w:bCs/>
          <w:sz w:val="28"/>
          <w:szCs w:val="28"/>
        </w:rPr>
        <w:t>PROCEDURA RESURSE UMANE</w:t>
      </w:r>
    </w:p>
    <w:p w14:paraId="3EF0B103" w14:textId="01549624" w:rsidR="00FC7FA4" w:rsidRPr="00BC7463" w:rsidRDefault="00FC7FA4" w:rsidP="00BC7463">
      <w:pPr>
        <w:spacing w:after="0" w:line="240" w:lineRule="auto"/>
        <w:ind w:left="360"/>
        <w:contextualSpacing/>
        <w:jc w:val="center"/>
        <w:rPr>
          <w:rFonts w:eastAsia="Calibri" w:cstheme="minorHAnsi"/>
          <w:b/>
          <w:bCs/>
          <w:sz w:val="24"/>
          <w:szCs w:val="24"/>
        </w:rPr>
      </w:pPr>
      <w:r w:rsidRPr="00BC7463">
        <w:rPr>
          <w:rFonts w:eastAsia="Calibri" w:cstheme="minorHAnsi"/>
          <w:b/>
          <w:bCs/>
          <w:sz w:val="24"/>
          <w:szCs w:val="24"/>
        </w:rPr>
        <w:t>-</w:t>
      </w:r>
      <w:r w:rsidRPr="00BC7463">
        <w:rPr>
          <w:rFonts w:eastAsia="Calibri" w:cstheme="minorHAnsi"/>
          <w:b/>
          <w:bCs/>
          <w:sz w:val="24"/>
          <w:szCs w:val="24"/>
        </w:rPr>
        <w:tab/>
        <w:t>ANGAJAREA PERSONALULUI IN CADRUL INTREPRINDERILOR SOCIALE INFIINTATE IN MEDIUL RURAL –</w:t>
      </w:r>
    </w:p>
    <w:p w14:paraId="483FCD80" w14:textId="38C97AD3" w:rsidR="00FC7FA4" w:rsidRPr="00BC7463" w:rsidRDefault="00FC7FA4" w:rsidP="00BC7463">
      <w:pPr>
        <w:spacing w:after="0" w:line="240" w:lineRule="auto"/>
        <w:ind w:left="360"/>
        <w:contextualSpacing/>
        <w:jc w:val="center"/>
        <w:rPr>
          <w:rFonts w:eastAsia="Calibri" w:cstheme="minorHAnsi"/>
          <w:b/>
          <w:bCs/>
          <w:sz w:val="24"/>
          <w:szCs w:val="24"/>
        </w:rPr>
      </w:pPr>
      <w:r w:rsidRPr="00BC7463">
        <w:rPr>
          <w:rFonts w:eastAsia="Calibri" w:cstheme="minorHAnsi"/>
          <w:b/>
          <w:bCs/>
          <w:sz w:val="24"/>
          <w:szCs w:val="24"/>
        </w:rPr>
        <w:t>in cadrul proiectului PROSOCIAL - PROgres prin antreprenoriat SOCIAL si inovare comunitara in mediul rural, cod SMIS 316148</w:t>
      </w:r>
    </w:p>
    <w:p w14:paraId="13EF7CE8" w14:textId="77777777" w:rsidR="00FC7FA4" w:rsidRPr="00BC7463" w:rsidRDefault="00FC7FA4" w:rsidP="00BC7463">
      <w:pPr>
        <w:pStyle w:val="ListParagraph"/>
        <w:spacing w:after="0" w:line="240" w:lineRule="auto"/>
        <w:jc w:val="both"/>
        <w:rPr>
          <w:rFonts w:eastAsia="Calibri" w:cstheme="minorHAnsi"/>
          <w:b/>
          <w:bCs/>
        </w:rPr>
      </w:pPr>
    </w:p>
    <w:p w14:paraId="52E675DB" w14:textId="77777777" w:rsidR="00FC7FA4" w:rsidRPr="00BC7463" w:rsidRDefault="00FC7FA4" w:rsidP="00BC7463">
      <w:pPr>
        <w:spacing w:after="0" w:line="240" w:lineRule="auto"/>
        <w:jc w:val="both"/>
        <w:rPr>
          <w:rFonts w:eastAsia="Calibri" w:cstheme="minorHAnsi"/>
          <w:b/>
          <w:bCs/>
        </w:rPr>
      </w:pPr>
    </w:p>
    <w:p w14:paraId="70F51982" w14:textId="77777777" w:rsidR="00FC7FA4" w:rsidRPr="00FA68E8" w:rsidRDefault="00FC7FA4" w:rsidP="00FA68E8">
      <w:pPr>
        <w:pStyle w:val="ListParagraph"/>
        <w:numPr>
          <w:ilvl w:val="0"/>
          <w:numId w:val="11"/>
        </w:numPr>
        <w:spacing w:after="0" w:line="240" w:lineRule="auto"/>
        <w:ind w:right="-6"/>
        <w:rPr>
          <w:rFonts w:eastAsia="Calibri"/>
          <w:b/>
        </w:rPr>
      </w:pPr>
      <w:bookmarkStart w:id="0" w:name="_Toc205494282"/>
      <w:r w:rsidRPr="00FA68E8">
        <w:rPr>
          <w:rFonts w:eastAsia="Calibri"/>
          <w:b/>
        </w:rPr>
        <w:t>Scopul procedurii</w:t>
      </w:r>
      <w:bookmarkEnd w:id="0"/>
    </w:p>
    <w:p w14:paraId="329689D5" w14:textId="43EDC064" w:rsidR="00FE4F89" w:rsidRPr="00BC7463" w:rsidRDefault="00FC7FA4" w:rsidP="00CB62FF">
      <w:pPr>
        <w:spacing w:after="0" w:line="240" w:lineRule="auto"/>
        <w:ind w:left="144"/>
        <w:contextualSpacing/>
        <w:jc w:val="both"/>
        <w:rPr>
          <w:rFonts w:cstheme="minorHAnsi"/>
        </w:rPr>
      </w:pPr>
      <w:r w:rsidRPr="00BC7463">
        <w:rPr>
          <w:rFonts w:cstheme="minorHAnsi"/>
        </w:rPr>
        <w:t>Aceast</w:t>
      </w:r>
      <w:r w:rsidR="00EB2BB4" w:rsidRPr="00BC7463">
        <w:rPr>
          <w:rFonts w:cstheme="minorHAnsi"/>
        </w:rPr>
        <w:t>a</w:t>
      </w:r>
      <w:r w:rsidRPr="00BC7463">
        <w:rPr>
          <w:rFonts w:cstheme="minorHAnsi"/>
        </w:rPr>
        <w:t xml:space="preserve"> procedur</w:t>
      </w:r>
      <w:r w:rsidR="00EB2BB4" w:rsidRPr="00BC7463">
        <w:rPr>
          <w:rFonts w:cstheme="minorHAnsi"/>
        </w:rPr>
        <w:t>a</w:t>
      </w:r>
      <w:r w:rsidRPr="00BC7463">
        <w:rPr>
          <w:rFonts w:cstheme="minorHAnsi"/>
        </w:rPr>
        <w:t xml:space="preserve"> reglementeaz</w:t>
      </w:r>
      <w:r w:rsidR="00EB2BB4" w:rsidRPr="00BC7463">
        <w:rPr>
          <w:rFonts w:cstheme="minorHAnsi"/>
        </w:rPr>
        <w:t>a</w:t>
      </w:r>
      <w:r w:rsidRPr="00BC7463">
        <w:rPr>
          <w:rFonts w:cstheme="minorHAnsi"/>
        </w:rPr>
        <w:t xml:space="preserve"> etapele </w:t>
      </w:r>
      <w:r w:rsidR="00EB2BB4" w:rsidRPr="00BC7463">
        <w:rPr>
          <w:rFonts w:cstheme="minorHAnsi"/>
        </w:rPr>
        <w:t>s</w:t>
      </w:r>
      <w:r w:rsidRPr="00BC7463">
        <w:rPr>
          <w:rFonts w:cstheme="minorHAnsi"/>
        </w:rPr>
        <w:t>i responsabilit</w:t>
      </w:r>
      <w:r w:rsidR="00EB2BB4" w:rsidRPr="00BC7463">
        <w:rPr>
          <w:rFonts w:cstheme="minorHAnsi"/>
        </w:rPr>
        <w:t>at</w:t>
      </w:r>
      <w:r w:rsidRPr="00BC7463">
        <w:rPr>
          <w:rFonts w:cstheme="minorHAnsi"/>
        </w:rPr>
        <w:t xml:space="preserve">ile privind angajarea personalului </w:t>
      </w:r>
      <w:r w:rsidR="00EB2BB4" w:rsidRPr="00BC7463">
        <w:rPr>
          <w:rFonts w:cstheme="minorHAnsi"/>
        </w:rPr>
        <w:t>i</w:t>
      </w:r>
      <w:r w:rsidRPr="00BC7463">
        <w:rPr>
          <w:rFonts w:cstheme="minorHAnsi"/>
        </w:rPr>
        <w:t xml:space="preserve">n cadrul </w:t>
      </w:r>
      <w:r w:rsidR="00EB2BB4" w:rsidRPr="00BC7463">
        <w:rPr>
          <w:rFonts w:cstheme="minorHAnsi"/>
        </w:rPr>
        <w:t>i</w:t>
      </w:r>
      <w:r w:rsidRPr="00BC7463">
        <w:rPr>
          <w:rFonts w:cstheme="minorHAnsi"/>
        </w:rPr>
        <w:t>ntreprinderii finan</w:t>
      </w:r>
      <w:r w:rsidR="00EB2BB4" w:rsidRPr="00BC7463">
        <w:rPr>
          <w:rFonts w:cstheme="minorHAnsi"/>
        </w:rPr>
        <w:t>t</w:t>
      </w:r>
      <w:r w:rsidRPr="00BC7463">
        <w:rPr>
          <w:rFonts w:cstheme="minorHAnsi"/>
        </w:rPr>
        <w:t xml:space="preserve">ate prin schema de ajutor de minimis „Sprijin pentru </w:t>
      </w:r>
      <w:r w:rsidR="00EB2BB4" w:rsidRPr="00BC7463">
        <w:rPr>
          <w:rFonts w:cstheme="minorHAnsi"/>
        </w:rPr>
        <w:t>i</w:t>
      </w:r>
      <w:r w:rsidRPr="00BC7463">
        <w:rPr>
          <w:rFonts w:cstheme="minorHAnsi"/>
        </w:rPr>
        <w:t>nfiin</w:t>
      </w:r>
      <w:r w:rsidR="00EB2BB4" w:rsidRPr="00BC7463">
        <w:rPr>
          <w:rFonts w:cstheme="minorHAnsi"/>
        </w:rPr>
        <w:t>t</w:t>
      </w:r>
      <w:r w:rsidRPr="00BC7463">
        <w:rPr>
          <w:rFonts w:cstheme="minorHAnsi"/>
        </w:rPr>
        <w:t xml:space="preserve">area de </w:t>
      </w:r>
      <w:r w:rsidR="00EB2BB4" w:rsidRPr="00BC7463">
        <w:rPr>
          <w:rFonts w:cstheme="minorHAnsi"/>
        </w:rPr>
        <w:t>i</w:t>
      </w:r>
      <w:r w:rsidRPr="00BC7463">
        <w:rPr>
          <w:rFonts w:cstheme="minorHAnsi"/>
        </w:rPr>
        <w:t xml:space="preserve">ntreprinderi sociale </w:t>
      </w:r>
      <w:r w:rsidR="00EB2BB4" w:rsidRPr="00BC7463">
        <w:rPr>
          <w:rFonts w:cstheme="minorHAnsi"/>
        </w:rPr>
        <w:t>i</w:t>
      </w:r>
      <w:r w:rsidRPr="00BC7463">
        <w:rPr>
          <w:rFonts w:cstheme="minorHAnsi"/>
        </w:rPr>
        <w:t>n mediul rural, aferent</w:t>
      </w:r>
      <w:r w:rsidR="00EB2BB4" w:rsidRPr="00BC7463">
        <w:rPr>
          <w:rFonts w:cstheme="minorHAnsi"/>
        </w:rPr>
        <w:t>a</w:t>
      </w:r>
      <w:r w:rsidRPr="00BC7463">
        <w:rPr>
          <w:rFonts w:cstheme="minorHAnsi"/>
        </w:rPr>
        <w:t xml:space="preserve"> Programului Incluziune </w:t>
      </w:r>
      <w:r w:rsidR="00EB2BB4" w:rsidRPr="00BC7463">
        <w:rPr>
          <w:rFonts w:cstheme="minorHAnsi"/>
        </w:rPr>
        <w:t>s</w:t>
      </w:r>
      <w:r w:rsidRPr="00BC7463">
        <w:rPr>
          <w:rFonts w:cstheme="minorHAnsi"/>
        </w:rPr>
        <w:t xml:space="preserve">i </w:t>
      </w:r>
      <w:r w:rsidR="00CA32C8" w:rsidRPr="00BC7463">
        <w:rPr>
          <w:rFonts w:cstheme="minorHAnsi"/>
        </w:rPr>
        <w:t>Demnitate Soci</w:t>
      </w:r>
      <w:r w:rsidRPr="00BC7463">
        <w:rPr>
          <w:rFonts w:cstheme="minorHAnsi"/>
        </w:rPr>
        <w:t>al</w:t>
      </w:r>
      <w:r w:rsidR="00EB2BB4" w:rsidRPr="00BC7463">
        <w:rPr>
          <w:rFonts w:cstheme="minorHAnsi"/>
        </w:rPr>
        <w:t>a</w:t>
      </w:r>
      <w:r w:rsidRPr="00BC7463">
        <w:rPr>
          <w:rFonts w:cstheme="minorHAnsi"/>
        </w:rPr>
        <w:t>, prioritate: P03. Protejarea dreptului la demnitate social</w:t>
      </w:r>
      <w:r w:rsidR="00EB2BB4" w:rsidRPr="00BC7463">
        <w:rPr>
          <w:rFonts w:cstheme="minorHAnsi"/>
        </w:rPr>
        <w:t>a</w:t>
      </w:r>
      <w:r w:rsidRPr="00BC7463">
        <w:rPr>
          <w:rFonts w:cstheme="minorHAnsi"/>
        </w:rPr>
        <w:t xml:space="preserve">, </w:t>
      </w:r>
      <w:r w:rsidR="00CA32C8" w:rsidRPr="00BC7463">
        <w:rPr>
          <w:rFonts w:cstheme="minorHAnsi"/>
        </w:rPr>
        <w:t>Obiectiv Spe</w:t>
      </w:r>
      <w:r w:rsidRPr="00BC7463">
        <w:rPr>
          <w:rFonts w:cstheme="minorHAnsi"/>
        </w:rPr>
        <w:t xml:space="preserve">cific: ESO4.1. </w:t>
      </w:r>
      <w:r w:rsidR="00EB2BB4" w:rsidRPr="00BC7463">
        <w:rPr>
          <w:rFonts w:cstheme="minorHAnsi"/>
        </w:rPr>
        <w:t>I</w:t>
      </w:r>
      <w:r w:rsidRPr="00BC7463">
        <w:rPr>
          <w:rFonts w:cstheme="minorHAnsi"/>
        </w:rPr>
        <w:t>mbun</w:t>
      </w:r>
      <w:r w:rsidR="00EB2BB4" w:rsidRPr="00BC7463">
        <w:rPr>
          <w:rFonts w:cstheme="minorHAnsi"/>
        </w:rPr>
        <w:t>a</w:t>
      </w:r>
      <w:r w:rsidRPr="00BC7463">
        <w:rPr>
          <w:rFonts w:cstheme="minorHAnsi"/>
        </w:rPr>
        <w:t>t</w:t>
      </w:r>
      <w:r w:rsidR="00EB2BB4" w:rsidRPr="00BC7463">
        <w:rPr>
          <w:rFonts w:cstheme="minorHAnsi"/>
        </w:rPr>
        <w:t>at</w:t>
      </w:r>
      <w:r w:rsidRPr="00BC7463">
        <w:rPr>
          <w:rFonts w:cstheme="minorHAnsi"/>
        </w:rPr>
        <w:t>irea accesului la pia</w:t>
      </w:r>
      <w:r w:rsidR="00EB2BB4" w:rsidRPr="00BC7463">
        <w:rPr>
          <w:rFonts w:cstheme="minorHAnsi"/>
        </w:rPr>
        <w:t>t</w:t>
      </w:r>
      <w:r w:rsidRPr="00BC7463">
        <w:rPr>
          <w:rFonts w:cstheme="minorHAnsi"/>
        </w:rPr>
        <w:t xml:space="preserve">a muncii </w:t>
      </w:r>
      <w:r w:rsidR="00EB2BB4" w:rsidRPr="00BC7463">
        <w:rPr>
          <w:rFonts w:cstheme="minorHAnsi"/>
        </w:rPr>
        <w:t>s</w:t>
      </w:r>
      <w:r w:rsidRPr="00BC7463">
        <w:rPr>
          <w:rFonts w:cstheme="minorHAnsi"/>
        </w:rPr>
        <w:t>i m</w:t>
      </w:r>
      <w:r w:rsidR="00EB2BB4" w:rsidRPr="00BC7463">
        <w:rPr>
          <w:rFonts w:cstheme="minorHAnsi"/>
        </w:rPr>
        <w:t>a</w:t>
      </w:r>
      <w:r w:rsidRPr="00BC7463">
        <w:rPr>
          <w:rFonts w:cstheme="minorHAnsi"/>
        </w:rPr>
        <w:t xml:space="preserve">suri de activare pentru toate persoanele aflate </w:t>
      </w:r>
      <w:r w:rsidR="00EB2BB4" w:rsidRPr="00BC7463">
        <w:rPr>
          <w:rFonts w:cstheme="minorHAnsi"/>
        </w:rPr>
        <w:t>i</w:t>
      </w:r>
      <w:r w:rsidRPr="00BC7463">
        <w:rPr>
          <w:rFonts w:cstheme="minorHAnsi"/>
        </w:rPr>
        <w:t>n c</w:t>
      </w:r>
      <w:r w:rsidR="00EB2BB4" w:rsidRPr="00BC7463">
        <w:rPr>
          <w:rFonts w:cstheme="minorHAnsi"/>
        </w:rPr>
        <w:t>a</w:t>
      </w:r>
      <w:r w:rsidRPr="00BC7463">
        <w:rPr>
          <w:rFonts w:cstheme="minorHAnsi"/>
        </w:rPr>
        <w:t>utarea unui loc de munc</w:t>
      </w:r>
      <w:r w:rsidR="00EB2BB4" w:rsidRPr="00BC7463">
        <w:rPr>
          <w:rFonts w:cstheme="minorHAnsi"/>
        </w:rPr>
        <w:t>a</w:t>
      </w:r>
      <w:r w:rsidRPr="00BC7463">
        <w:rPr>
          <w:rFonts w:cstheme="minorHAnsi"/>
        </w:rPr>
        <w:t xml:space="preserve">, </w:t>
      </w:r>
      <w:r w:rsidR="00EB2BB4" w:rsidRPr="00BC7463">
        <w:rPr>
          <w:rFonts w:cstheme="minorHAnsi"/>
        </w:rPr>
        <w:t>i</w:t>
      </w:r>
      <w:r w:rsidRPr="00BC7463">
        <w:rPr>
          <w:rFonts w:cstheme="minorHAnsi"/>
        </w:rPr>
        <w:t xml:space="preserve">n special pentru tineri, </w:t>
      </w:r>
      <w:r w:rsidR="00EB2BB4" w:rsidRPr="00BC7463">
        <w:rPr>
          <w:rFonts w:cstheme="minorHAnsi"/>
        </w:rPr>
        <w:t>i</w:t>
      </w:r>
      <w:r w:rsidRPr="00BC7463">
        <w:rPr>
          <w:rFonts w:cstheme="minorHAnsi"/>
        </w:rPr>
        <w:t>ndeosebi prin implementarea Garan</w:t>
      </w:r>
      <w:r w:rsidR="00EB2BB4" w:rsidRPr="00BC7463">
        <w:rPr>
          <w:rFonts w:cstheme="minorHAnsi"/>
        </w:rPr>
        <w:t>t</w:t>
      </w:r>
      <w:r w:rsidRPr="00BC7463">
        <w:rPr>
          <w:rFonts w:cstheme="minorHAnsi"/>
        </w:rPr>
        <w:t xml:space="preserve">iei pentru tineret, pentru </w:t>
      </w:r>
      <w:r w:rsidR="00EB2BB4" w:rsidRPr="00BC7463">
        <w:rPr>
          <w:rFonts w:cstheme="minorHAnsi"/>
        </w:rPr>
        <w:t>s</w:t>
      </w:r>
      <w:r w:rsidRPr="00BC7463">
        <w:rPr>
          <w:rFonts w:cstheme="minorHAnsi"/>
        </w:rPr>
        <w:t>omerii de lung</w:t>
      </w:r>
      <w:r w:rsidR="00EB2BB4" w:rsidRPr="00BC7463">
        <w:rPr>
          <w:rFonts w:cstheme="minorHAnsi"/>
        </w:rPr>
        <w:t>a</w:t>
      </w:r>
      <w:r w:rsidRPr="00BC7463">
        <w:rPr>
          <w:rFonts w:cstheme="minorHAnsi"/>
        </w:rPr>
        <w:t xml:space="preserve"> durat</w:t>
      </w:r>
      <w:r w:rsidR="00EB2BB4" w:rsidRPr="00BC7463">
        <w:rPr>
          <w:rFonts w:cstheme="minorHAnsi"/>
        </w:rPr>
        <w:t>a</w:t>
      </w:r>
      <w:r w:rsidRPr="00BC7463">
        <w:rPr>
          <w:rFonts w:cstheme="minorHAnsi"/>
        </w:rPr>
        <w:t xml:space="preserve"> </w:t>
      </w:r>
      <w:r w:rsidR="00EB2BB4" w:rsidRPr="00BC7463">
        <w:rPr>
          <w:rFonts w:cstheme="minorHAnsi"/>
        </w:rPr>
        <w:t>s</w:t>
      </w:r>
      <w:r w:rsidRPr="00BC7463">
        <w:rPr>
          <w:rFonts w:cstheme="minorHAnsi"/>
        </w:rPr>
        <w:t>i grupurile defavorizate de pe pia</w:t>
      </w:r>
      <w:r w:rsidR="00EB2BB4" w:rsidRPr="00BC7463">
        <w:rPr>
          <w:rFonts w:cstheme="minorHAnsi"/>
        </w:rPr>
        <w:t>t</w:t>
      </w:r>
      <w:r w:rsidRPr="00BC7463">
        <w:rPr>
          <w:rFonts w:cstheme="minorHAnsi"/>
        </w:rPr>
        <w:t xml:space="preserve">a muncii </w:t>
      </w:r>
      <w:r w:rsidR="00EB2BB4" w:rsidRPr="00BC7463">
        <w:rPr>
          <w:rFonts w:cstheme="minorHAnsi"/>
        </w:rPr>
        <w:t>s</w:t>
      </w:r>
      <w:r w:rsidRPr="00BC7463">
        <w:rPr>
          <w:rFonts w:cstheme="minorHAnsi"/>
        </w:rPr>
        <w:t xml:space="preserve">i pentru persoanele inactive, precum </w:t>
      </w:r>
      <w:r w:rsidR="00EB2BB4" w:rsidRPr="00BC7463">
        <w:rPr>
          <w:rFonts w:cstheme="minorHAnsi"/>
        </w:rPr>
        <w:t>s</w:t>
      </w:r>
      <w:r w:rsidRPr="00BC7463">
        <w:rPr>
          <w:rFonts w:cstheme="minorHAnsi"/>
        </w:rPr>
        <w:t>i prin promovarea desf</w:t>
      </w:r>
      <w:r w:rsidR="00EB2BB4" w:rsidRPr="00BC7463">
        <w:rPr>
          <w:rFonts w:cstheme="minorHAnsi"/>
        </w:rPr>
        <w:t>as</w:t>
      </w:r>
      <w:r w:rsidRPr="00BC7463">
        <w:rPr>
          <w:rFonts w:cstheme="minorHAnsi"/>
        </w:rPr>
        <w:t>ur</w:t>
      </w:r>
      <w:r w:rsidR="00EB2BB4" w:rsidRPr="00BC7463">
        <w:rPr>
          <w:rFonts w:cstheme="minorHAnsi"/>
        </w:rPr>
        <w:t>a</w:t>
      </w:r>
      <w:r w:rsidRPr="00BC7463">
        <w:rPr>
          <w:rFonts w:cstheme="minorHAnsi"/>
        </w:rPr>
        <w:t>rii de activit</w:t>
      </w:r>
      <w:r w:rsidR="00EB2BB4" w:rsidRPr="00BC7463">
        <w:rPr>
          <w:rFonts w:cstheme="minorHAnsi"/>
        </w:rPr>
        <w:t>at</w:t>
      </w:r>
      <w:r w:rsidRPr="00BC7463">
        <w:rPr>
          <w:rFonts w:cstheme="minorHAnsi"/>
        </w:rPr>
        <w:t xml:space="preserve">i independente </w:t>
      </w:r>
      <w:r w:rsidR="00EB2BB4" w:rsidRPr="00BC7463">
        <w:rPr>
          <w:rFonts w:cstheme="minorHAnsi"/>
        </w:rPr>
        <w:t>s</w:t>
      </w:r>
      <w:r w:rsidRPr="00BC7463">
        <w:rPr>
          <w:rFonts w:cstheme="minorHAnsi"/>
        </w:rPr>
        <w:t>i a economiei sociale (FSE+), ac</w:t>
      </w:r>
      <w:r w:rsidR="00EB2BB4" w:rsidRPr="00BC7463">
        <w:rPr>
          <w:rFonts w:cstheme="minorHAnsi"/>
        </w:rPr>
        <w:t>t</w:t>
      </w:r>
      <w:r w:rsidRPr="00BC7463">
        <w:rPr>
          <w:rFonts w:cstheme="minorHAnsi"/>
        </w:rPr>
        <w:t xml:space="preserve">iunea 3.2”, </w:t>
      </w:r>
      <w:r w:rsidR="00EB2BB4" w:rsidRPr="00BC7463">
        <w:rPr>
          <w:rFonts w:cstheme="minorHAnsi"/>
        </w:rPr>
        <w:t>i</w:t>
      </w:r>
      <w:r w:rsidRPr="00BC7463">
        <w:rPr>
          <w:rFonts w:cstheme="minorHAnsi"/>
        </w:rPr>
        <w:t>n conformitate cu cerin</w:t>
      </w:r>
      <w:r w:rsidR="00EB2BB4" w:rsidRPr="00BC7463">
        <w:rPr>
          <w:rFonts w:cstheme="minorHAnsi"/>
        </w:rPr>
        <w:t>t</w:t>
      </w:r>
      <w:r w:rsidRPr="00BC7463">
        <w:rPr>
          <w:rFonts w:cstheme="minorHAnsi"/>
        </w:rPr>
        <w:t xml:space="preserve">ele proiectului </w:t>
      </w:r>
      <w:r w:rsidR="001D6990" w:rsidRPr="00BC7463">
        <w:rPr>
          <w:rFonts w:cstheme="minorHAnsi"/>
        </w:rPr>
        <w:t>„PROSOCIAL - PROgres prin antreprenoriat SOCIAL si inovare comunitara in mediul rural”</w:t>
      </w:r>
      <w:r w:rsidR="00CA32C8">
        <w:rPr>
          <w:rFonts w:cstheme="minorHAnsi"/>
        </w:rPr>
        <w:t>,</w:t>
      </w:r>
      <w:r w:rsidR="001D6990" w:rsidRPr="00BC7463">
        <w:rPr>
          <w:rFonts w:cstheme="minorHAnsi"/>
        </w:rPr>
        <w:t xml:space="preserve"> cod SMIS 316148 </w:t>
      </w:r>
      <w:r w:rsidR="00EB2BB4" w:rsidRPr="00BC7463">
        <w:rPr>
          <w:rFonts w:cstheme="minorHAnsi"/>
        </w:rPr>
        <w:t>s</w:t>
      </w:r>
      <w:r w:rsidRPr="00BC7463">
        <w:rPr>
          <w:rFonts w:cstheme="minorHAnsi"/>
        </w:rPr>
        <w:t>i legisla</w:t>
      </w:r>
      <w:r w:rsidR="00EB2BB4" w:rsidRPr="00BC7463">
        <w:rPr>
          <w:rFonts w:cstheme="minorHAnsi"/>
        </w:rPr>
        <w:t>t</w:t>
      </w:r>
      <w:r w:rsidRPr="00BC7463">
        <w:rPr>
          <w:rFonts w:cstheme="minorHAnsi"/>
        </w:rPr>
        <w:t xml:space="preserve">ia </w:t>
      </w:r>
      <w:r w:rsidR="00EB2BB4" w:rsidRPr="00BC7463">
        <w:rPr>
          <w:rFonts w:cstheme="minorHAnsi"/>
        </w:rPr>
        <w:t>i</w:t>
      </w:r>
      <w:r w:rsidRPr="00BC7463">
        <w:rPr>
          <w:rFonts w:cstheme="minorHAnsi"/>
        </w:rPr>
        <w:t>n vigoare.</w:t>
      </w:r>
    </w:p>
    <w:p w14:paraId="5A1310F3" w14:textId="77777777" w:rsidR="00FD0EFE" w:rsidRPr="00BC7463" w:rsidRDefault="00FD0EFE" w:rsidP="00CB62FF">
      <w:pPr>
        <w:spacing w:after="0" w:line="240" w:lineRule="auto"/>
        <w:contextualSpacing/>
        <w:jc w:val="both"/>
        <w:rPr>
          <w:rFonts w:cstheme="minorHAnsi"/>
        </w:rPr>
      </w:pPr>
    </w:p>
    <w:p w14:paraId="0E73B773" w14:textId="77777777" w:rsidR="00FE4F89" w:rsidRPr="00BC7463" w:rsidRDefault="00FE4F89" w:rsidP="00DE1C15">
      <w:pPr>
        <w:pStyle w:val="ListParagraph"/>
        <w:numPr>
          <w:ilvl w:val="0"/>
          <w:numId w:val="11"/>
        </w:numPr>
        <w:spacing w:after="0" w:line="240" w:lineRule="auto"/>
        <w:ind w:right="-6"/>
        <w:jc w:val="both"/>
        <w:rPr>
          <w:rFonts w:eastAsia="Calibri" w:cstheme="minorHAnsi"/>
          <w:b/>
          <w:bCs/>
        </w:rPr>
      </w:pPr>
      <w:bookmarkStart w:id="1" w:name="_Toc205494283"/>
      <w:r w:rsidRPr="00BC7463">
        <w:rPr>
          <w:rFonts w:eastAsia="Calibri" w:cstheme="minorHAnsi"/>
          <w:b/>
          <w:bCs/>
        </w:rPr>
        <w:t>Domeniul de aplicare</w:t>
      </w:r>
      <w:bookmarkEnd w:id="1"/>
    </w:p>
    <w:p w14:paraId="374B13F0" w14:textId="0C2E444D" w:rsidR="00FE4F89" w:rsidRPr="00BC7463" w:rsidRDefault="00FE4F89" w:rsidP="00CB62FF">
      <w:pPr>
        <w:spacing w:after="0" w:line="240" w:lineRule="auto"/>
        <w:ind w:left="144"/>
        <w:contextualSpacing/>
        <w:jc w:val="both"/>
        <w:rPr>
          <w:rFonts w:cstheme="minorHAnsi"/>
        </w:rPr>
      </w:pPr>
      <w:r w:rsidRPr="00BC7463">
        <w:rPr>
          <w:rFonts w:cstheme="minorHAnsi"/>
        </w:rPr>
        <w:t>Se aplic</w:t>
      </w:r>
      <w:r w:rsidR="00EB2BB4" w:rsidRPr="00BC7463">
        <w:rPr>
          <w:rFonts w:cstheme="minorHAnsi"/>
        </w:rPr>
        <w:t>a</w:t>
      </w:r>
      <w:r w:rsidRPr="00BC7463">
        <w:rPr>
          <w:rFonts w:cstheme="minorHAnsi"/>
        </w:rPr>
        <w:t xml:space="preserve"> tuturor proceselor de </w:t>
      </w:r>
      <w:r w:rsidRPr="00DE1C15">
        <w:rPr>
          <w:rFonts w:cstheme="minorHAnsi"/>
        </w:rPr>
        <w:t>angajare</w:t>
      </w:r>
      <w:r w:rsidRPr="00BC7463">
        <w:rPr>
          <w:rFonts w:cstheme="minorHAnsi"/>
        </w:rPr>
        <w:t xml:space="preserve"> a personalului ce contribuie la implementarea planului de afaceri aprobat.</w:t>
      </w:r>
    </w:p>
    <w:p w14:paraId="4445DC45" w14:textId="77777777" w:rsidR="00FE4F89" w:rsidRPr="00BC7463" w:rsidRDefault="00FE4F89" w:rsidP="00DE1C15">
      <w:pPr>
        <w:pStyle w:val="ListParagraph"/>
        <w:spacing w:after="0" w:line="240" w:lineRule="auto"/>
        <w:ind w:left="502" w:right="-6"/>
        <w:jc w:val="both"/>
        <w:rPr>
          <w:rFonts w:cstheme="minorHAnsi"/>
        </w:rPr>
      </w:pPr>
    </w:p>
    <w:p w14:paraId="3C23F9BB" w14:textId="4688C623" w:rsidR="00FE4F89" w:rsidRPr="00BC7463" w:rsidRDefault="00FE4F89" w:rsidP="00DE1C15">
      <w:pPr>
        <w:pStyle w:val="ListParagraph"/>
        <w:numPr>
          <w:ilvl w:val="0"/>
          <w:numId w:val="11"/>
        </w:numPr>
        <w:spacing w:after="0" w:line="240" w:lineRule="auto"/>
        <w:ind w:right="-6"/>
        <w:jc w:val="both"/>
        <w:rPr>
          <w:rFonts w:eastAsia="Calibri" w:cstheme="minorHAnsi"/>
          <w:b/>
          <w:bCs/>
        </w:rPr>
      </w:pPr>
      <w:bookmarkStart w:id="2" w:name="_Toc205494284"/>
      <w:r w:rsidRPr="00BC7463">
        <w:rPr>
          <w:rFonts w:eastAsia="Calibri" w:cstheme="minorHAnsi"/>
          <w:b/>
          <w:bCs/>
        </w:rPr>
        <w:t>Responsabilit</w:t>
      </w:r>
      <w:r w:rsidR="00EB2BB4" w:rsidRPr="00BC7463">
        <w:rPr>
          <w:rFonts w:eastAsia="Calibri" w:cstheme="minorHAnsi"/>
          <w:b/>
          <w:bCs/>
        </w:rPr>
        <w:t>at</w:t>
      </w:r>
      <w:r w:rsidRPr="00BC7463">
        <w:rPr>
          <w:rFonts w:eastAsia="Calibri" w:cstheme="minorHAnsi"/>
          <w:b/>
          <w:bCs/>
        </w:rPr>
        <w:t>i</w:t>
      </w:r>
      <w:bookmarkEnd w:id="2"/>
    </w:p>
    <w:p w14:paraId="63384FC5" w14:textId="41D4E1E8" w:rsidR="00FE4F89" w:rsidRPr="00BC7463" w:rsidRDefault="00FE4F89" w:rsidP="00CB62FF">
      <w:pPr>
        <w:spacing w:after="0" w:line="240" w:lineRule="auto"/>
        <w:ind w:left="144"/>
        <w:contextualSpacing/>
        <w:jc w:val="both"/>
        <w:rPr>
          <w:rFonts w:cstheme="minorHAnsi"/>
        </w:rPr>
      </w:pPr>
      <w:r w:rsidRPr="00BC7463">
        <w:rPr>
          <w:rFonts w:cstheme="minorHAnsi"/>
        </w:rPr>
        <w:t xml:space="preserve">Reprezentantul legal al </w:t>
      </w:r>
      <w:r w:rsidR="00EB2BB4" w:rsidRPr="00BC7463">
        <w:rPr>
          <w:rFonts w:cstheme="minorHAnsi"/>
        </w:rPr>
        <w:t>i</w:t>
      </w:r>
      <w:r w:rsidRPr="00BC7463">
        <w:rPr>
          <w:rFonts w:cstheme="minorHAnsi"/>
        </w:rPr>
        <w:t xml:space="preserve">ntreprinderii sociale este responsabil de respectarea prezentei proceduri, precum </w:t>
      </w:r>
      <w:r w:rsidR="00EB2BB4" w:rsidRPr="00BC7463">
        <w:rPr>
          <w:rFonts w:cstheme="minorHAnsi"/>
        </w:rPr>
        <w:t>s</w:t>
      </w:r>
      <w:r w:rsidRPr="00BC7463">
        <w:rPr>
          <w:rFonts w:cstheme="minorHAnsi"/>
        </w:rPr>
        <w:t>i de conformitatea cu legisla</w:t>
      </w:r>
      <w:r w:rsidR="00EB2BB4" w:rsidRPr="00BC7463">
        <w:rPr>
          <w:rFonts w:cstheme="minorHAnsi"/>
        </w:rPr>
        <w:t>t</w:t>
      </w:r>
      <w:r w:rsidRPr="00BC7463">
        <w:rPr>
          <w:rFonts w:cstheme="minorHAnsi"/>
        </w:rPr>
        <w:t xml:space="preserve">ia muncii </w:t>
      </w:r>
      <w:r w:rsidR="00EB2BB4" w:rsidRPr="00BC7463">
        <w:rPr>
          <w:rFonts w:cstheme="minorHAnsi"/>
        </w:rPr>
        <w:t>s</w:t>
      </w:r>
      <w:r w:rsidRPr="00BC7463">
        <w:rPr>
          <w:rFonts w:cstheme="minorHAnsi"/>
        </w:rPr>
        <w:t>i cerin</w:t>
      </w:r>
      <w:r w:rsidR="00EB2BB4" w:rsidRPr="00BC7463">
        <w:rPr>
          <w:rFonts w:cstheme="minorHAnsi"/>
        </w:rPr>
        <w:t>t</w:t>
      </w:r>
      <w:r w:rsidRPr="00BC7463">
        <w:rPr>
          <w:rFonts w:cstheme="minorHAnsi"/>
        </w:rPr>
        <w:t xml:space="preserve">ele contractului de </w:t>
      </w:r>
      <w:r w:rsidR="002C126D">
        <w:rPr>
          <w:rFonts w:cstheme="minorHAnsi"/>
        </w:rPr>
        <w:t>subventie</w:t>
      </w:r>
      <w:r w:rsidRPr="00BC7463">
        <w:rPr>
          <w:rFonts w:cstheme="minorHAnsi"/>
        </w:rPr>
        <w:t>.</w:t>
      </w:r>
    </w:p>
    <w:p w14:paraId="5DB37840" w14:textId="77777777" w:rsidR="00FD0EFE" w:rsidRPr="00BC7463" w:rsidRDefault="00FD0EFE" w:rsidP="00CB62FF">
      <w:pPr>
        <w:spacing w:after="0" w:line="240" w:lineRule="auto"/>
        <w:ind w:left="144"/>
        <w:contextualSpacing/>
        <w:jc w:val="both"/>
        <w:rPr>
          <w:rFonts w:eastAsia="Calibri" w:cstheme="minorHAnsi"/>
          <w:b/>
          <w:bCs/>
        </w:rPr>
      </w:pPr>
    </w:p>
    <w:p w14:paraId="4BB74DF1" w14:textId="0768607E" w:rsidR="00FC7FA4" w:rsidRPr="00BC7463" w:rsidRDefault="00FE4F89" w:rsidP="00DE1C15">
      <w:pPr>
        <w:pStyle w:val="ListParagraph"/>
        <w:numPr>
          <w:ilvl w:val="0"/>
          <w:numId w:val="11"/>
        </w:numPr>
        <w:spacing w:after="0" w:line="240" w:lineRule="auto"/>
        <w:ind w:right="-6"/>
        <w:jc w:val="both"/>
        <w:rPr>
          <w:rFonts w:eastAsia="Calibri" w:cstheme="minorHAnsi"/>
          <w:b/>
          <w:bCs/>
        </w:rPr>
      </w:pPr>
      <w:r w:rsidRPr="00BC7463">
        <w:rPr>
          <w:rFonts w:eastAsia="Calibri" w:cstheme="minorHAnsi"/>
          <w:b/>
          <w:bCs/>
        </w:rPr>
        <w:t>Etap</w:t>
      </w:r>
      <w:r w:rsidR="00EB2BB4" w:rsidRPr="00BC7463">
        <w:rPr>
          <w:rFonts w:eastAsia="Calibri" w:cstheme="minorHAnsi"/>
          <w:b/>
          <w:bCs/>
        </w:rPr>
        <w:t>e si informatii importante</w:t>
      </w:r>
    </w:p>
    <w:p w14:paraId="2AE36736" w14:textId="77777777" w:rsidR="00FE4B04" w:rsidRPr="00BC7463" w:rsidRDefault="00FE4B04" w:rsidP="00DE1C15">
      <w:pPr>
        <w:pStyle w:val="ListParagraph"/>
        <w:spacing w:after="0" w:line="240" w:lineRule="auto"/>
        <w:ind w:left="502" w:right="-6"/>
        <w:jc w:val="both"/>
        <w:rPr>
          <w:rFonts w:eastAsia="Calibri" w:cstheme="minorHAnsi"/>
          <w:b/>
          <w:bCs/>
        </w:rPr>
      </w:pPr>
    </w:p>
    <w:p w14:paraId="73EBA4DD" w14:textId="5DC90491" w:rsidR="00470E95" w:rsidRPr="002C126D" w:rsidRDefault="00FC7FA4" w:rsidP="00CB62FF">
      <w:pPr>
        <w:pStyle w:val="ListParagraph"/>
        <w:numPr>
          <w:ilvl w:val="1"/>
          <w:numId w:val="11"/>
        </w:numPr>
        <w:spacing w:after="0" w:line="240" w:lineRule="auto"/>
        <w:jc w:val="both"/>
        <w:rPr>
          <w:rFonts w:cstheme="minorHAnsi"/>
        </w:rPr>
      </w:pPr>
      <w:r w:rsidRPr="002C126D">
        <w:rPr>
          <w:rFonts w:cstheme="minorHAnsi"/>
        </w:rPr>
        <w:t>Va comunica Agen</w:t>
      </w:r>
      <w:r w:rsidR="00EB2BB4" w:rsidRPr="002C126D">
        <w:rPr>
          <w:rFonts w:cstheme="minorHAnsi"/>
        </w:rPr>
        <w:t>t</w:t>
      </w:r>
      <w:r w:rsidRPr="002C126D">
        <w:rPr>
          <w:rFonts w:cstheme="minorHAnsi"/>
        </w:rPr>
        <w:t>iilor Judetene pentru Ocuparea For</w:t>
      </w:r>
      <w:r w:rsidR="00EB2BB4" w:rsidRPr="002C126D">
        <w:rPr>
          <w:rFonts w:cstheme="minorHAnsi"/>
        </w:rPr>
        <w:t>t</w:t>
      </w:r>
      <w:r w:rsidRPr="002C126D">
        <w:rPr>
          <w:rFonts w:cstheme="minorHAnsi"/>
        </w:rPr>
        <w:t>ei de Munca</w:t>
      </w:r>
      <w:r w:rsidR="00EB2BB4" w:rsidRPr="002C126D">
        <w:rPr>
          <w:rFonts w:cstheme="minorHAnsi"/>
        </w:rPr>
        <w:t xml:space="preserve"> (AJOFM)</w:t>
      </w:r>
      <w:r w:rsidRPr="002C126D">
        <w:rPr>
          <w:rFonts w:cstheme="minorHAnsi"/>
        </w:rPr>
        <w:t xml:space="preserve"> locurile de munc</w:t>
      </w:r>
      <w:r w:rsidR="00EB2BB4" w:rsidRPr="002C126D">
        <w:rPr>
          <w:rFonts w:cstheme="minorHAnsi"/>
        </w:rPr>
        <w:t>a</w:t>
      </w:r>
      <w:r w:rsidRPr="002C126D">
        <w:rPr>
          <w:rFonts w:cstheme="minorHAnsi"/>
        </w:rPr>
        <w:t xml:space="preserve"> vacante conform Legii </w:t>
      </w:r>
      <w:r w:rsidR="002C126D">
        <w:rPr>
          <w:rFonts w:cstheme="minorHAnsi"/>
        </w:rPr>
        <w:t xml:space="preserve">nr. </w:t>
      </w:r>
      <w:r w:rsidRPr="002C126D">
        <w:rPr>
          <w:rFonts w:cstheme="minorHAnsi"/>
        </w:rPr>
        <w:t>76/2002. Comunicarea trebuie facuta in termen de maxim</w:t>
      </w:r>
      <w:r w:rsidRPr="002C126D">
        <w:rPr>
          <w:rFonts w:cstheme="minorHAnsi"/>
          <w:b/>
          <w:bCs/>
        </w:rPr>
        <w:t xml:space="preserve"> 5 zile lucratoare </w:t>
      </w:r>
      <w:r w:rsidRPr="002C126D">
        <w:rPr>
          <w:rFonts w:cstheme="minorHAnsi"/>
        </w:rPr>
        <w:t xml:space="preserve">de la deschiderea postului sau de la vacantarea acestuia prin </w:t>
      </w:r>
      <w:r w:rsidR="00FE4B04" w:rsidRPr="002C126D">
        <w:rPr>
          <w:rFonts w:cstheme="minorHAnsi"/>
        </w:rPr>
        <w:t xml:space="preserve">intermediul platformei informatice </w:t>
      </w:r>
      <w:r w:rsidR="00470E95" w:rsidRPr="002C126D">
        <w:rPr>
          <w:rFonts w:cstheme="minorHAnsi"/>
        </w:rPr>
        <w:t xml:space="preserve">PULS ( </w:t>
      </w:r>
      <w:hyperlink r:id="rId7" w:anchor="/login" w:history="1">
        <w:r w:rsidR="00470E95" w:rsidRPr="002C126D">
          <w:rPr>
            <w:rStyle w:val="Hyperlink"/>
            <w:rFonts w:cstheme="minorHAnsi"/>
          </w:rPr>
          <w:t>https://puls.anofm.ro/#/login</w:t>
        </w:r>
      </w:hyperlink>
      <w:r w:rsidR="00FE4B04" w:rsidRPr="002C126D">
        <w:rPr>
          <w:rFonts w:cstheme="minorHAnsi"/>
        </w:rPr>
        <w:t xml:space="preserve"> </w:t>
      </w:r>
      <w:r w:rsidR="00470E95" w:rsidRPr="002C126D">
        <w:rPr>
          <w:rFonts w:cstheme="minorHAnsi"/>
        </w:rPr>
        <w:t>)</w:t>
      </w:r>
      <w:r w:rsidRPr="002C126D">
        <w:rPr>
          <w:rFonts w:cstheme="minorHAnsi"/>
        </w:rPr>
        <w:t>. Dac</w:t>
      </w:r>
      <w:r w:rsidR="00EB2BB4" w:rsidRPr="002C126D">
        <w:rPr>
          <w:rFonts w:cstheme="minorHAnsi"/>
        </w:rPr>
        <w:t>a</w:t>
      </w:r>
      <w:r w:rsidRPr="002C126D">
        <w:rPr>
          <w:rFonts w:cstheme="minorHAnsi"/>
        </w:rPr>
        <w:t xml:space="preserve"> postul se ocup</w:t>
      </w:r>
      <w:r w:rsidR="00EB2BB4" w:rsidRPr="002C126D">
        <w:rPr>
          <w:rFonts w:cstheme="minorHAnsi"/>
        </w:rPr>
        <w:t>a</w:t>
      </w:r>
      <w:r w:rsidRPr="002C126D">
        <w:rPr>
          <w:rFonts w:cstheme="minorHAnsi"/>
        </w:rPr>
        <w:t>, va trebui s</w:t>
      </w:r>
      <w:r w:rsidR="00EB2BB4" w:rsidRPr="002C126D">
        <w:rPr>
          <w:rFonts w:cstheme="minorHAnsi"/>
        </w:rPr>
        <w:t>a</w:t>
      </w:r>
      <w:r w:rsidRPr="002C126D">
        <w:rPr>
          <w:rFonts w:cstheme="minorHAnsi"/>
        </w:rPr>
        <w:t xml:space="preserve"> anun</w:t>
      </w:r>
      <w:r w:rsidR="00EB2BB4" w:rsidRPr="002C126D">
        <w:rPr>
          <w:rFonts w:cstheme="minorHAnsi"/>
        </w:rPr>
        <w:t>t</w:t>
      </w:r>
      <w:r w:rsidRPr="002C126D">
        <w:rPr>
          <w:rFonts w:cstheme="minorHAnsi"/>
        </w:rPr>
        <w:t xml:space="preserve">e AJOFM </w:t>
      </w:r>
      <w:r w:rsidR="00EB2BB4" w:rsidRPr="002C126D">
        <w:rPr>
          <w:rFonts w:cstheme="minorHAnsi"/>
        </w:rPr>
        <w:t>i</w:t>
      </w:r>
      <w:r w:rsidRPr="002C126D">
        <w:rPr>
          <w:rFonts w:cstheme="minorHAnsi"/>
        </w:rPr>
        <w:t xml:space="preserve">n termen de </w:t>
      </w:r>
      <w:r w:rsidR="006606BF">
        <w:rPr>
          <w:rFonts w:cstheme="minorHAnsi"/>
          <w:b/>
          <w:bCs/>
        </w:rPr>
        <w:t>1</w:t>
      </w:r>
      <w:r w:rsidRPr="002C126D">
        <w:rPr>
          <w:rFonts w:cstheme="minorHAnsi"/>
          <w:b/>
          <w:bCs/>
        </w:rPr>
        <w:t xml:space="preserve"> zi lucr</w:t>
      </w:r>
      <w:r w:rsidR="00EB2BB4" w:rsidRPr="002C126D">
        <w:rPr>
          <w:rFonts w:cstheme="minorHAnsi"/>
          <w:b/>
          <w:bCs/>
        </w:rPr>
        <w:t>a</w:t>
      </w:r>
      <w:r w:rsidRPr="002C126D">
        <w:rPr>
          <w:rFonts w:cstheme="minorHAnsi"/>
          <w:b/>
          <w:bCs/>
        </w:rPr>
        <w:t>toare</w:t>
      </w:r>
      <w:r w:rsidRPr="002C126D">
        <w:rPr>
          <w:rFonts w:cstheme="minorHAnsi"/>
        </w:rPr>
        <w:t xml:space="preserve"> de la </w:t>
      </w:r>
      <w:r w:rsidR="00EB2BB4" w:rsidRPr="002C126D">
        <w:rPr>
          <w:rFonts w:cstheme="minorHAnsi"/>
        </w:rPr>
        <w:t>i</w:t>
      </w:r>
      <w:r w:rsidRPr="002C126D">
        <w:rPr>
          <w:rFonts w:cstheme="minorHAnsi"/>
        </w:rPr>
        <w:t xml:space="preserve">ncadrarea persoanei prin </w:t>
      </w:r>
      <w:r w:rsidR="00470E95" w:rsidRPr="002C126D">
        <w:rPr>
          <w:rFonts w:cstheme="minorHAnsi"/>
        </w:rPr>
        <w:t xml:space="preserve">intermediul platformei informatice PULS ( </w:t>
      </w:r>
      <w:hyperlink r:id="rId8" w:anchor="/login" w:history="1">
        <w:r w:rsidR="00470E95" w:rsidRPr="002C126D">
          <w:rPr>
            <w:rStyle w:val="Hyperlink"/>
            <w:rFonts w:cstheme="minorHAnsi"/>
          </w:rPr>
          <w:t>https://puls.anofm.ro/#/login</w:t>
        </w:r>
      </w:hyperlink>
      <w:r w:rsidR="00470E95" w:rsidRPr="002C126D">
        <w:rPr>
          <w:rFonts w:cstheme="minorHAnsi"/>
        </w:rPr>
        <w:t xml:space="preserve"> ).</w:t>
      </w:r>
    </w:p>
    <w:p w14:paraId="420FE210" w14:textId="499BBE55" w:rsidR="006B0CBC" w:rsidRPr="002C126D" w:rsidRDefault="00EB2BB4" w:rsidP="00CB62FF">
      <w:pPr>
        <w:spacing w:after="0" w:line="240" w:lineRule="auto"/>
        <w:ind w:left="502"/>
        <w:jc w:val="both"/>
        <w:rPr>
          <w:rFonts w:cstheme="minorHAnsi"/>
          <w:i/>
          <w:iCs/>
          <w:sz w:val="20"/>
          <w:szCs w:val="20"/>
        </w:rPr>
      </w:pPr>
      <w:r w:rsidRPr="002C126D">
        <w:rPr>
          <w:rFonts w:cstheme="minorHAnsi"/>
          <w:i/>
          <w:iCs/>
          <w:sz w:val="20"/>
          <w:szCs w:val="20"/>
        </w:rPr>
        <w:t>* Este esen</w:t>
      </w:r>
      <w:r w:rsidR="00002797" w:rsidRPr="002C126D">
        <w:rPr>
          <w:rFonts w:cstheme="minorHAnsi"/>
          <w:i/>
          <w:iCs/>
          <w:sz w:val="20"/>
          <w:szCs w:val="20"/>
        </w:rPr>
        <w:t>t</w:t>
      </w:r>
      <w:r w:rsidRPr="002C126D">
        <w:rPr>
          <w:rFonts w:cstheme="minorHAnsi"/>
          <w:i/>
          <w:iCs/>
          <w:sz w:val="20"/>
          <w:szCs w:val="20"/>
        </w:rPr>
        <w:t>ial s</w:t>
      </w:r>
      <w:r w:rsidR="00002797" w:rsidRPr="002C126D">
        <w:rPr>
          <w:rFonts w:cstheme="minorHAnsi"/>
          <w:i/>
          <w:iCs/>
          <w:sz w:val="20"/>
          <w:szCs w:val="20"/>
        </w:rPr>
        <w:t>a</w:t>
      </w:r>
      <w:r w:rsidRPr="002C126D">
        <w:rPr>
          <w:rFonts w:cstheme="minorHAnsi"/>
          <w:i/>
          <w:iCs/>
          <w:sz w:val="20"/>
          <w:szCs w:val="20"/>
        </w:rPr>
        <w:t xml:space="preserve"> verifica</w:t>
      </w:r>
      <w:r w:rsidR="00002797" w:rsidRPr="002C126D">
        <w:rPr>
          <w:rFonts w:cstheme="minorHAnsi"/>
          <w:i/>
          <w:iCs/>
          <w:sz w:val="20"/>
          <w:szCs w:val="20"/>
        </w:rPr>
        <w:t>t</w:t>
      </w:r>
      <w:r w:rsidRPr="002C126D">
        <w:rPr>
          <w:rFonts w:cstheme="minorHAnsi"/>
          <w:i/>
          <w:iCs/>
          <w:sz w:val="20"/>
          <w:szCs w:val="20"/>
        </w:rPr>
        <w:t>i dac</w:t>
      </w:r>
      <w:r w:rsidR="00002797" w:rsidRPr="002C126D">
        <w:rPr>
          <w:rFonts w:cstheme="minorHAnsi"/>
          <w:i/>
          <w:iCs/>
          <w:sz w:val="20"/>
          <w:szCs w:val="20"/>
        </w:rPr>
        <w:t>a</w:t>
      </w:r>
      <w:r w:rsidRPr="002C126D">
        <w:rPr>
          <w:rFonts w:cstheme="minorHAnsi"/>
          <w:i/>
          <w:iCs/>
          <w:sz w:val="20"/>
          <w:szCs w:val="20"/>
        </w:rPr>
        <w:t xml:space="preserve"> AJOFM </w:t>
      </w:r>
      <w:r w:rsidR="00002797" w:rsidRPr="002C126D">
        <w:rPr>
          <w:rFonts w:cstheme="minorHAnsi"/>
          <w:i/>
          <w:iCs/>
          <w:sz w:val="20"/>
          <w:szCs w:val="20"/>
        </w:rPr>
        <w:t>i</w:t>
      </w:r>
      <w:r w:rsidRPr="002C126D">
        <w:rPr>
          <w:rFonts w:cstheme="minorHAnsi"/>
          <w:i/>
          <w:iCs/>
          <w:sz w:val="20"/>
          <w:szCs w:val="20"/>
        </w:rPr>
        <w:t>n jude</w:t>
      </w:r>
      <w:r w:rsidR="00002797" w:rsidRPr="002C126D">
        <w:rPr>
          <w:rFonts w:cstheme="minorHAnsi"/>
          <w:i/>
          <w:iCs/>
          <w:sz w:val="20"/>
          <w:szCs w:val="20"/>
        </w:rPr>
        <w:t>t</w:t>
      </w:r>
      <w:r w:rsidRPr="002C126D">
        <w:rPr>
          <w:rFonts w:cstheme="minorHAnsi"/>
          <w:i/>
          <w:iCs/>
          <w:sz w:val="20"/>
          <w:szCs w:val="20"/>
        </w:rPr>
        <w:t>ul vostru are platforma complet func</w:t>
      </w:r>
      <w:r w:rsidR="00002797" w:rsidRPr="002C126D">
        <w:rPr>
          <w:rFonts w:cstheme="minorHAnsi"/>
          <w:i/>
          <w:iCs/>
          <w:sz w:val="20"/>
          <w:szCs w:val="20"/>
        </w:rPr>
        <w:t>t</w:t>
      </w:r>
      <w:r w:rsidRPr="002C126D">
        <w:rPr>
          <w:rFonts w:cstheme="minorHAnsi"/>
          <w:i/>
          <w:iCs/>
          <w:sz w:val="20"/>
          <w:szCs w:val="20"/>
        </w:rPr>
        <w:t>ional</w:t>
      </w:r>
      <w:r w:rsidR="00002797" w:rsidRPr="002C126D">
        <w:rPr>
          <w:rFonts w:cstheme="minorHAnsi"/>
          <w:i/>
          <w:iCs/>
          <w:sz w:val="20"/>
          <w:szCs w:val="20"/>
        </w:rPr>
        <w:t>a</w:t>
      </w:r>
      <w:r w:rsidRPr="002C126D">
        <w:rPr>
          <w:rFonts w:cstheme="minorHAnsi"/>
          <w:i/>
          <w:iCs/>
          <w:sz w:val="20"/>
          <w:szCs w:val="20"/>
        </w:rPr>
        <w:t xml:space="preserve"> </w:t>
      </w:r>
      <w:r w:rsidR="00002797" w:rsidRPr="002C126D">
        <w:rPr>
          <w:rFonts w:cstheme="minorHAnsi"/>
          <w:i/>
          <w:iCs/>
          <w:sz w:val="20"/>
          <w:szCs w:val="20"/>
        </w:rPr>
        <w:t>s</w:t>
      </w:r>
      <w:r w:rsidRPr="002C126D">
        <w:rPr>
          <w:rFonts w:cstheme="minorHAnsi"/>
          <w:i/>
          <w:iCs/>
          <w:sz w:val="20"/>
          <w:szCs w:val="20"/>
        </w:rPr>
        <w:t>i opera</w:t>
      </w:r>
      <w:r w:rsidR="00002797" w:rsidRPr="002C126D">
        <w:rPr>
          <w:rFonts w:cstheme="minorHAnsi"/>
          <w:i/>
          <w:iCs/>
          <w:sz w:val="20"/>
          <w:szCs w:val="20"/>
        </w:rPr>
        <w:t>t</w:t>
      </w:r>
      <w:r w:rsidRPr="002C126D">
        <w:rPr>
          <w:rFonts w:cstheme="minorHAnsi"/>
          <w:i/>
          <w:iCs/>
          <w:sz w:val="20"/>
          <w:szCs w:val="20"/>
        </w:rPr>
        <w:t>ional</w:t>
      </w:r>
      <w:r w:rsidR="00002797" w:rsidRPr="002C126D">
        <w:rPr>
          <w:rFonts w:cstheme="minorHAnsi"/>
          <w:i/>
          <w:iCs/>
          <w:sz w:val="20"/>
          <w:szCs w:val="20"/>
        </w:rPr>
        <w:t>a</w:t>
      </w:r>
      <w:r w:rsidRPr="002C126D">
        <w:rPr>
          <w:rFonts w:cstheme="minorHAnsi"/>
          <w:i/>
          <w:iCs/>
          <w:sz w:val="20"/>
          <w:szCs w:val="20"/>
        </w:rPr>
        <w:t>.</w:t>
      </w:r>
      <w:r w:rsidR="006B0CBC" w:rsidRPr="002C126D">
        <w:rPr>
          <w:rFonts w:cstheme="minorHAnsi"/>
          <w:i/>
          <w:iCs/>
          <w:sz w:val="20"/>
          <w:szCs w:val="20"/>
        </w:rPr>
        <w:t xml:space="preserve"> </w:t>
      </w:r>
      <w:r w:rsidRPr="002C126D">
        <w:rPr>
          <w:rFonts w:cstheme="minorHAnsi"/>
          <w:i/>
          <w:iCs/>
          <w:sz w:val="20"/>
          <w:szCs w:val="20"/>
        </w:rPr>
        <w:t>Dac</w:t>
      </w:r>
      <w:r w:rsidR="00002797" w:rsidRPr="002C126D">
        <w:rPr>
          <w:rFonts w:cstheme="minorHAnsi"/>
          <w:i/>
          <w:iCs/>
          <w:sz w:val="20"/>
          <w:szCs w:val="20"/>
        </w:rPr>
        <w:t>a</w:t>
      </w:r>
      <w:r w:rsidRPr="002C126D">
        <w:rPr>
          <w:rFonts w:cstheme="minorHAnsi"/>
          <w:i/>
          <w:iCs/>
          <w:sz w:val="20"/>
          <w:szCs w:val="20"/>
        </w:rPr>
        <w:t xml:space="preserve"> constata</w:t>
      </w:r>
      <w:r w:rsidR="00002797" w:rsidRPr="002C126D">
        <w:rPr>
          <w:rFonts w:cstheme="minorHAnsi"/>
          <w:i/>
          <w:iCs/>
          <w:sz w:val="20"/>
          <w:szCs w:val="20"/>
        </w:rPr>
        <w:t>t</w:t>
      </w:r>
      <w:r w:rsidRPr="002C126D">
        <w:rPr>
          <w:rFonts w:cstheme="minorHAnsi"/>
          <w:i/>
          <w:iCs/>
          <w:sz w:val="20"/>
          <w:szCs w:val="20"/>
        </w:rPr>
        <w:t>i c</w:t>
      </w:r>
      <w:r w:rsidR="00002797" w:rsidRPr="002C126D">
        <w:rPr>
          <w:rFonts w:cstheme="minorHAnsi"/>
          <w:i/>
          <w:iCs/>
          <w:sz w:val="20"/>
          <w:szCs w:val="20"/>
        </w:rPr>
        <w:t>a</w:t>
      </w:r>
      <w:r w:rsidRPr="002C126D">
        <w:rPr>
          <w:rFonts w:cstheme="minorHAnsi"/>
          <w:i/>
          <w:iCs/>
          <w:sz w:val="20"/>
          <w:szCs w:val="20"/>
        </w:rPr>
        <w:t xml:space="preserve"> PULS nu func</w:t>
      </w:r>
      <w:r w:rsidR="00002797" w:rsidRPr="002C126D">
        <w:rPr>
          <w:rFonts w:cstheme="minorHAnsi"/>
          <w:i/>
          <w:iCs/>
          <w:sz w:val="20"/>
          <w:szCs w:val="20"/>
        </w:rPr>
        <w:t>t</w:t>
      </w:r>
      <w:r w:rsidRPr="002C126D">
        <w:rPr>
          <w:rFonts w:cstheme="minorHAnsi"/>
          <w:i/>
          <w:iCs/>
          <w:sz w:val="20"/>
          <w:szCs w:val="20"/>
        </w:rPr>
        <w:t>ioneaz</w:t>
      </w:r>
      <w:r w:rsidR="00002797" w:rsidRPr="002C126D">
        <w:rPr>
          <w:rFonts w:cstheme="minorHAnsi"/>
          <w:i/>
          <w:iCs/>
          <w:sz w:val="20"/>
          <w:szCs w:val="20"/>
        </w:rPr>
        <w:t>a</w:t>
      </w:r>
      <w:r w:rsidRPr="002C126D">
        <w:rPr>
          <w:rFonts w:cstheme="minorHAnsi"/>
          <w:i/>
          <w:iCs/>
          <w:sz w:val="20"/>
          <w:szCs w:val="20"/>
        </w:rPr>
        <w:t xml:space="preserve"> sau nu exist</w:t>
      </w:r>
      <w:r w:rsidR="00002797" w:rsidRPr="002C126D">
        <w:rPr>
          <w:rFonts w:cstheme="minorHAnsi"/>
          <w:i/>
          <w:iCs/>
          <w:sz w:val="20"/>
          <w:szCs w:val="20"/>
        </w:rPr>
        <w:t>a</w:t>
      </w:r>
      <w:r w:rsidRPr="002C126D">
        <w:rPr>
          <w:rFonts w:cstheme="minorHAnsi"/>
          <w:i/>
          <w:iCs/>
          <w:sz w:val="20"/>
          <w:szCs w:val="20"/>
        </w:rPr>
        <w:t xml:space="preserve"> acces la toate modulele, v</w:t>
      </w:r>
      <w:r w:rsidR="00002797" w:rsidRPr="002C126D">
        <w:rPr>
          <w:rFonts w:cstheme="minorHAnsi"/>
          <w:i/>
          <w:iCs/>
          <w:sz w:val="20"/>
          <w:szCs w:val="20"/>
        </w:rPr>
        <w:t>a</w:t>
      </w:r>
      <w:r w:rsidRPr="002C126D">
        <w:rPr>
          <w:rFonts w:cstheme="minorHAnsi"/>
          <w:i/>
          <w:iCs/>
          <w:sz w:val="20"/>
          <w:szCs w:val="20"/>
        </w:rPr>
        <w:t xml:space="preserve"> recomand</w:t>
      </w:r>
      <w:r w:rsidR="00002797" w:rsidRPr="002C126D">
        <w:rPr>
          <w:rFonts w:cstheme="minorHAnsi"/>
          <w:i/>
          <w:iCs/>
          <w:sz w:val="20"/>
          <w:szCs w:val="20"/>
        </w:rPr>
        <w:t>a</w:t>
      </w:r>
      <w:r w:rsidRPr="002C126D">
        <w:rPr>
          <w:rFonts w:cstheme="minorHAnsi"/>
          <w:i/>
          <w:iCs/>
          <w:sz w:val="20"/>
          <w:szCs w:val="20"/>
        </w:rPr>
        <w:t>m s</w:t>
      </w:r>
      <w:r w:rsidR="00002797" w:rsidRPr="002C126D">
        <w:rPr>
          <w:rFonts w:cstheme="minorHAnsi"/>
          <w:i/>
          <w:iCs/>
          <w:sz w:val="20"/>
          <w:szCs w:val="20"/>
        </w:rPr>
        <w:t>a</w:t>
      </w:r>
      <w:r w:rsidRPr="002C126D">
        <w:rPr>
          <w:rFonts w:cstheme="minorHAnsi"/>
          <w:i/>
          <w:iCs/>
          <w:sz w:val="20"/>
          <w:szCs w:val="20"/>
        </w:rPr>
        <w:t xml:space="preserve"> apela</w:t>
      </w:r>
      <w:r w:rsidR="00002797" w:rsidRPr="002C126D">
        <w:rPr>
          <w:rFonts w:cstheme="minorHAnsi"/>
          <w:i/>
          <w:iCs/>
          <w:sz w:val="20"/>
          <w:szCs w:val="20"/>
        </w:rPr>
        <w:t>t</w:t>
      </w:r>
      <w:r w:rsidRPr="002C126D">
        <w:rPr>
          <w:rFonts w:cstheme="minorHAnsi"/>
          <w:i/>
          <w:iCs/>
          <w:sz w:val="20"/>
          <w:szCs w:val="20"/>
        </w:rPr>
        <w:t>i la varianta clasic</w:t>
      </w:r>
      <w:r w:rsidR="00002797" w:rsidRPr="002C126D">
        <w:rPr>
          <w:rFonts w:cstheme="minorHAnsi"/>
          <w:i/>
          <w:iCs/>
          <w:sz w:val="20"/>
          <w:szCs w:val="20"/>
        </w:rPr>
        <w:t>a</w:t>
      </w:r>
      <w:r w:rsidRPr="002C126D">
        <w:rPr>
          <w:rFonts w:cstheme="minorHAnsi"/>
          <w:i/>
          <w:iCs/>
          <w:sz w:val="20"/>
          <w:szCs w:val="20"/>
        </w:rPr>
        <w:t xml:space="preserve"> de depunere — folosind formularele Anexa 1A / 1B (sau cele prev</w:t>
      </w:r>
      <w:r w:rsidR="00002797" w:rsidRPr="002C126D">
        <w:rPr>
          <w:rFonts w:cstheme="minorHAnsi"/>
          <w:i/>
          <w:iCs/>
          <w:sz w:val="20"/>
          <w:szCs w:val="20"/>
        </w:rPr>
        <w:t>a</w:t>
      </w:r>
      <w:r w:rsidRPr="002C126D">
        <w:rPr>
          <w:rFonts w:cstheme="minorHAnsi"/>
          <w:i/>
          <w:iCs/>
          <w:sz w:val="20"/>
          <w:szCs w:val="20"/>
        </w:rPr>
        <w:t>zute de legisla</w:t>
      </w:r>
      <w:r w:rsidR="00002797" w:rsidRPr="002C126D">
        <w:rPr>
          <w:rFonts w:cstheme="minorHAnsi"/>
          <w:i/>
          <w:iCs/>
          <w:sz w:val="20"/>
          <w:szCs w:val="20"/>
        </w:rPr>
        <w:t>t</w:t>
      </w:r>
      <w:r w:rsidRPr="002C126D">
        <w:rPr>
          <w:rFonts w:cstheme="minorHAnsi"/>
          <w:i/>
          <w:iCs/>
          <w:sz w:val="20"/>
          <w:szCs w:val="20"/>
        </w:rPr>
        <w:t xml:space="preserve">ie), la sediul AJOFM </w:t>
      </w:r>
      <w:r w:rsidR="006B0CBC" w:rsidRPr="002C126D">
        <w:rPr>
          <w:rFonts w:cstheme="minorHAnsi"/>
          <w:i/>
          <w:iCs/>
          <w:sz w:val="20"/>
          <w:szCs w:val="20"/>
        </w:rPr>
        <w:t>de care apartineti</w:t>
      </w:r>
      <w:r w:rsidRPr="002C126D">
        <w:rPr>
          <w:rFonts w:cstheme="minorHAnsi"/>
          <w:i/>
          <w:iCs/>
          <w:sz w:val="20"/>
          <w:szCs w:val="20"/>
        </w:rPr>
        <w:t>.</w:t>
      </w:r>
    </w:p>
    <w:p w14:paraId="4C8C6B27" w14:textId="77777777" w:rsidR="006B0CBC" w:rsidRPr="00BC7463" w:rsidRDefault="006B0CBC" w:rsidP="00CB62FF">
      <w:pPr>
        <w:pStyle w:val="ListParagraph"/>
        <w:spacing w:after="0" w:line="240" w:lineRule="auto"/>
        <w:ind w:left="862"/>
        <w:jc w:val="both"/>
        <w:rPr>
          <w:rFonts w:cstheme="minorHAnsi"/>
        </w:rPr>
      </w:pPr>
    </w:p>
    <w:p w14:paraId="7570FDD9" w14:textId="6A113D44" w:rsidR="003A0C34" w:rsidRPr="002C126D" w:rsidRDefault="00FC7FA4" w:rsidP="00CB62FF">
      <w:pPr>
        <w:pStyle w:val="ListParagraph"/>
        <w:numPr>
          <w:ilvl w:val="1"/>
          <w:numId w:val="11"/>
        </w:numPr>
        <w:spacing w:after="0" w:line="240" w:lineRule="auto"/>
        <w:jc w:val="both"/>
        <w:rPr>
          <w:rFonts w:cstheme="minorHAnsi"/>
        </w:rPr>
      </w:pPr>
      <w:r w:rsidRPr="002C126D">
        <w:rPr>
          <w:rFonts w:cstheme="minorHAnsi"/>
        </w:rPr>
        <w:t xml:space="preserve">Va intocmi si va transmite spre verificare catre administratorul schemei de ajutor de minimis  </w:t>
      </w:r>
      <w:r w:rsidR="003A0C34" w:rsidRPr="002C126D">
        <w:rPr>
          <w:rFonts w:cstheme="minorHAnsi"/>
        </w:rPr>
        <w:t>Contractele individuale de munca</w:t>
      </w:r>
      <w:r w:rsidRPr="002C126D">
        <w:rPr>
          <w:rFonts w:cstheme="minorHAnsi"/>
        </w:rPr>
        <w:t xml:space="preserve">, fisele de post, </w:t>
      </w:r>
      <w:r w:rsidR="001745C9">
        <w:rPr>
          <w:rFonts w:cstheme="minorHAnsi"/>
        </w:rPr>
        <w:t>actele aditionale, deciziile de incetare s.a.</w:t>
      </w:r>
      <w:r w:rsidRPr="002C126D">
        <w:rPr>
          <w:rFonts w:cstheme="minorHAnsi"/>
        </w:rPr>
        <w:t xml:space="preserve"> </w:t>
      </w:r>
      <w:r w:rsidR="006606BF" w:rsidRPr="006606BF">
        <w:rPr>
          <w:rFonts w:cstheme="minorHAnsi"/>
          <w:b/>
          <w:bCs/>
        </w:rPr>
        <w:t>cu cel putin 1 zi lucratoare</w:t>
      </w:r>
      <w:r w:rsidR="006606BF">
        <w:rPr>
          <w:rFonts w:cstheme="minorHAnsi"/>
        </w:rPr>
        <w:t xml:space="preserve"> inainte</w:t>
      </w:r>
      <w:r w:rsidRPr="002C126D">
        <w:rPr>
          <w:rFonts w:cstheme="minorHAnsi"/>
        </w:rPr>
        <w:t xml:space="preserve"> </w:t>
      </w:r>
      <w:r w:rsidR="00C93A28" w:rsidRPr="002C126D">
        <w:rPr>
          <w:rFonts w:cstheme="minorHAnsi"/>
        </w:rPr>
        <w:t>de introducerea datelor in REGES</w:t>
      </w:r>
      <w:r w:rsidR="00D7182D">
        <w:rPr>
          <w:rFonts w:cstheme="minorHAnsi"/>
        </w:rPr>
        <w:t xml:space="preserve"> </w:t>
      </w:r>
      <w:r w:rsidR="00D7182D" w:rsidRPr="00BC7463">
        <w:rPr>
          <w:rFonts w:cstheme="minorHAnsi"/>
        </w:rPr>
        <w:t>(Registrul General de Evidenta a Salariatilor)</w:t>
      </w:r>
      <w:r w:rsidR="00C93A28">
        <w:rPr>
          <w:rFonts w:cstheme="minorHAnsi"/>
        </w:rPr>
        <w:t>,</w:t>
      </w:r>
      <w:r w:rsidR="00C93A28" w:rsidRPr="002C126D">
        <w:rPr>
          <w:rFonts w:cstheme="minorHAnsi"/>
        </w:rPr>
        <w:t xml:space="preserve"> </w:t>
      </w:r>
      <w:r w:rsidRPr="002C126D">
        <w:rPr>
          <w:rFonts w:cstheme="minorHAnsi"/>
        </w:rPr>
        <w:t>astfel incat acestea sa poata fi verificate</w:t>
      </w:r>
      <w:r w:rsidR="00A81160">
        <w:rPr>
          <w:rFonts w:cstheme="minorHAnsi"/>
        </w:rPr>
        <w:t xml:space="preserve"> in timp util</w:t>
      </w:r>
      <w:r w:rsidRPr="002C126D">
        <w:rPr>
          <w:rFonts w:cstheme="minorHAnsi"/>
        </w:rPr>
        <w:t xml:space="preserve"> </w:t>
      </w:r>
      <w:r w:rsidR="00C93A28">
        <w:rPr>
          <w:rFonts w:cstheme="minorHAnsi"/>
        </w:rPr>
        <w:t>pentru a</w:t>
      </w:r>
      <w:r w:rsidRPr="002C126D">
        <w:rPr>
          <w:rFonts w:cstheme="minorHAnsi"/>
        </w:rPr>
        <w:t xml:space="preserve"> evita situatiile in care sunt necesare corectii si/sau acte aditionale la </w:t>
      </w:r>
      <w:r w:rsidR="003A0C34" w:rsidRPr="002C126D">
        <w:rPr>
          <w:rFonts w:cstheme="minorHAnsi"/>
        </w:rPr>
        <w:t>Contractele individuale de munca</w:t>
      </w:r>
      <w:r w:rsidRPr="002C126D">
        <w:rPr>
          <w:rFonts w:cstheme="minorHAnsi"/>
        </w:rPr>
        <w:t>.</w:t>
      </w:r>
    </w:p>
    <w:p w14:paraId="2A9F79D7" w14:textId="77777777" w:rsidR="00C22667" w:rsidRPr="00BC7463" w:rsidRDefault="00C22667" w:rsidP="00CB62FF">
      <w:pPr>
        <w:pStyle w:val="ListParagraph"/>
        <w:spacing w:after="0" w:line="240" w:lineRule="auto"/>
        <w:ind w:left="862"/>
        <w:jc w:val="both"/>
        <w:rPr>
          <w:rFonts w:cstheme="minorHAnsi"/>
        </w:rPr>
      </w:pPr>
    </w:p>
    <w:p w14:paraId="6A6DC869" w14:textId="403B70D2" w:rsidR="00C22667" w:rsidRPr="002C126D" w:rsidRDefault="00002797" w:rsidP="00CB62FF">
      <w:pPr>
        <w:pStyle w:val="ListParagraph"/>
        <w:numPr>
          <w:ilvl w:val="1"/>
          <w:numId w:val="11"/>
        </w:numPr>
        <w:spacing w:after="0" w:line="240" w:lineRule="auto"/>
        <w:jc w:val="both"/>
        <w:rPr>
          <w:rFonts w:cstheme="minorHAnsi"/>
        </w:rPr>
      </w:pPr>
      <w:r w:rsidRPr="002C126D">
        <w:rPr>
          <w:rFonts w:cstheme="minorHAnsi"/>
        </w:rPr>
        <w:t>I</w:t>
      </w:r>
      <w:r w:rsidR="00C22667" w:rsidRPr="002C126D">
        <w:rPr>
          <w:rFonts w:cstheme="minorHAnsi"/>
        </w:rPr>
        <w:t>ntreprinderea social</w:t>
      </w:r>
      <w:r w:rsidRPr="002C126D">
        <w:rPr>
          <w:rFonts w:cstheme="minorHAnsi"/>
        </w:rPr>
        <w:t>a</w:t>
      </w:r>
      <w:r w:rsidR="00C22667" w:rsidRPr="002C126D">
        <w:rPr>
          <w:rFonts w:cstheme="minorHAnsi"/>
        </w:rPr>
        <w:t xml:space="preserve"> trebuie s</w:t>
      </w:r>
      <w:r w:rsidRPr="002C126D">
        <w:rPr>
          <w:rFonts w:cstheme="minorHAnsi"/>
        </w:rPr>
        <w:t>a</w:t>
      </w:r>
      <w:r w:rsidR="00C22667" w:rsidRPr="002C126D">
        <w:rPr>
          <w:rFonts w:cstheme="minorHAnsi"/>
        </w:rPr>
        <w:t xml:space="preserve"> aib</w:t>
      </w:r>
      <w:r w:rsidRPr="002C126D">
        <w:rPr>
          <w:rFonts w:cstheme="minorHAnsi"/>
        </w:rPr>
        <w:t>a</w:t>
      </w:r>
      <w:r w:rsidR="00C22667" w:rsidRPr="002C126D">
        <w:rPr>
          <w:rFonts w:cstheme="minorHAnsi"/>
        </w:rPr>
        <w:t xml:space="preserve"> minimum 4 persoane cu statut de angajat </w:t>
      </w:r>
      <w:r w:rsidRPr="002C126D">
        <w:rPr>
          <w:rFonts w:cstheme="minorHAnsi"/>
        </w:rPr>
        <w:t>s</w:t>
      </w:r>
      <w:r w:rsidR="00C22667" w:rsidRPr="002C126D">
        <w:rPr>
          <w:rFonts w:cstheme="minorHAnsi"/>
        </w:rPr>
        <w:t>i s</w:t>
      </w:r>
      <w:r w:rsidRPr="002C126D">
        <w:rPr>
          <w:rFonts w:cstheme="minorHAnsi"/>
        </w:rPr>
        <w:t>a</w:t>
      </w:r>
      <w:r w:rsidR="00C22667" w:rsidRPr="002C126D">
        <w:rPr>
          <w:rFonts w:cstheme="minorHAnsi"/>
        </w:rPr>
        <w:t xml:space="preserve"> resp</w:t>
      </w:r>
      <w:r w:rsidR="00A81160">
        <w:rPr>
          <w:rFonts w:cstheme="minorHAnsi"/>
        </w:rPr>
        <w:t>e</w:t>
      </w:r>
      <w:r w:rsidR="00C22667" w:rsidRPr="002C126D">
        <w:rPr>
          <w:rFonts w:cstheme="minorHAnsi"/>
        </w:rPr>
        <w:t>cte minimul de persoane vulnerabile asumat</w:t>
      </w:r>
      <w:r w:rsidR="00A81160">
        <w:rPr>
          <w:rFonts w:cstheme="minorHAnsi"/>
        </w:rPr>
        <w:t xml:space="preserve"> </w:t>
      </w:r>
      <w:r w:rsidR="00C22667" w:rsidRPr="002C126D">
        <w:rPr>
          <w:rFonts w:cstheme="minorHAnsi"/>
        </w:rPr>
        <w:t xml:space="preserve">din total persoane angajate, conform planului de </w:t>
      </w:r>
      <w:r w:rsidR="00C22667" w:rsidRPr="002C126D">
        <w:rPr>
          <w:rFonts w:cstheme="minorHAnsi"/>
        </w:rPr>
        <w:lastRenderedPageBreak/>
        <w:t>afaceri. Restul persoanelor care formeaz</w:t>
      </w:r>
      <w:r w:rsidRPr="002C126D">
        <w:rPr>
          <w:rFonts w:cstheme="minorHAnsi"/>
        </w:rPr>
        <w:t>a</w:t>
      </w:r>
      <w:r w:rsidR="00C22667" w:rsidRPr="002C126D">
        <w:rPr>
          <w:rFonts w:cstheme="minorHAnsi"/>
        </w:rPr>
        <w:t xml:space="preserve"> entitatea de economie social</w:t>
      </w:r>
      <w:r w:rsidRPr="002C126D">
        <w:rPr>
          <w:rFonts w:cstheme="minorHAnsi"/>
        </w:rPr>
        <w:t>a</w:t>
      </w:r>
      <w:r w:rsidR="00C22667" w:rsidRPr="002C126D">
        <w:rPr>
          <w:rFonts w:cstheme="minorHAnsi"/>
        </w:rPr>
        <w:t xml:space="preserve"> pot fi membri, voluntari, beneficiari ai serviciilor/produselor furnizate de entit</w:t>
      </w:r>
      <w:r w:rsidRPr="002C126D">
        <w:rPr>
          <w:rFonts w:cstheme="minorHAnsi"/>
        </w:rPr>
        <w:t>at</w:t>
      </w:r>
      <w:r w:rsidR="00C22667" w:rsidRPr="002C126D">
        <w:rPr>
          <w:rFonts w:cstheme="minorHAnsi"/>
        </w:rPr>
        <w:t>ile de economie social</w:t>
      </w:r>
      <w:r w:rsidRPr="002C126D">
        <w:rPr>
          <w:rFonts w:cstheme="minorHAnsi"/>
        </w:rPr>
        <w:t>a</w:t>
      </w:r>
      <w:r w:rsidR="00C22667" w:rsidRPr="002C126D">
        <w:rPr>
          <w:rFonts w:cstheme="minorHAnsi"/>
        </w:rPr>
        <w:t>.</w:t>
      </w:r>
    </w:p>
    <w:p w14:paraId="391A1626" w14:textId="77777777" w:rsidR="00BB72C3" w:rsidRPr="00BC7463" w:rsidRDefault="00BB72C3" w:rsidP="00CB62FF">
      <w:pPr>
        <w:spacing w:after="0" w:line="240" w:lineRule="auto"/>
        <w:contextualSpacing/>
        <w:jc w:val="both"/>
        <w:rPr>
          <w:rFonts w:cstheme="minorHAnsi"/>
        </w:rPr>
      </w:pPr>
    </w:p>
    <w:p w14:paraId="17697FFF" w14:textId="008B0D88" w:rsidR="00C22667" w:rsidRPr="002C126D" w:rsidRDefault="00C22667" w:rsidP="00CB62FF">
      <w:pPr>
        <w:pStyle w:val="ListParagraph"/>
        <w:numPr>
          <w:ilvl w:val="1"/>
          <w:numId w:val="11"/>
        </w:numPr>
        <w:spacing w:after="0" w:line="240" w:lineRule="auto"/>
        <w:jc w:val="both"/>
        <w:rPr>
          <w:rFonts w:cstheme="minorHAnsi"/>
        </w:rPr>
      </w:pPr>
      <w:r w:rsidRPr="002C126D">
        <w:rPr>
          <w:rFonts w:cstheme="minorHAnsi"/>
        </w:rPr>
        <w:t>Persoanele vor fi angajate p</w:t>
      </w:r>
      <w:r w:rsidR="00002797" w:rsidRPr="002C126D">
        <w:rPr>
          <w:rFonts w:cstheme="minorHAnsi"/>
        </w:rPr>
        <w:t>a</w:t>
      </w:r>
      <w:r w:rsidRPr="002C126D">
        <w:rPr>
          <w:rFonts w:cstheme="minorHAnsi"/>
        </w:rPr>
        <w:t>n</w:t>
      </w:r>
      <w:r w:rsidR="00002797" w:rsidRPr="002C126D">
        <w:rPr>
          <w:rFonts w:cstheme="minorHAnsi"/>
        </w:rPr>
        <w:t>a</w:t>
      </w:r>
      <w:r w:rsidRPr="002C126D">
        <w:rPr>
          <w:rFonts w:cstheme="minorHAnsi"/>
        </w:rPr>
        <w:t xml:space="preserve"> cel t</w:t>
      </w:r>
      <w:r w:rsidR="00002797" w:rsidRPr="002C126D">
        <w:rPr>
          <w:rFonts w:cstheme="minorHAnsi"/>
        </w:rPr>
        <w:t>a</w:t>
      </w:r>
      <w:r w:rsidRPr="002C126D">
        <w:rPr>
          <w:rFonts w:cstheme="minorHAnsi"/>
        </w:rPr>
        <w:t xml:space="preserve">rziu la finalul lunii a </w:t>
      </w:r>
      <w:r w:rsidR="00A81160">
        <w:rPr>
          <w:rFonts w:cstheme="minorHAnsi"/>
        </w:rPr>
        <w:t>4-a</w:t>
      </w:r>
      <w:r w:rsidRPr="002C126D">
        <w:rPr>
          <w:rFonts w:cstheme="minorHAnsi"/>
        </w:rPr>
        <w:t xml:space="preserve"> de la data la care intr</w:t>
      </w:r>
      <w:r w:rsidR="00002797" w:rsidRPr="002C126D">
        <w:rPr>
          <w:rFonts w:cstheme="minorHAnsi"/>
        </w:rPr>
        <w:t>a</w:t>
      </w:r>
      <w:r w:rsidRPr="002C126D">
        <w:rPr>
          <w:rFonts w:cstheme="minorHAnsi"/>
        </w:rPr>
        <w:t xml:space="preserve"> </w:t>
      </w:r>
      <w:r w:rsidR="00002797" w:rsidRPr="002C126D">
        <w:rPr>
          <w:rFonts w:cstheme="minorHAnsi"/>
        </w:rPr>
        <w:t>i</w:t>
      </w:r>
      <w:r w:rsidRPr="002C126D">
        <w:rPr>
          <w:rFonts w:cstheme="minorHAnsi"/>
        </w:rPr>
        <w:t>n vigoare contractul de subven</w:t>
      </w:r>
      <w:r w:rsidR="00002797" w:rsidRPr="002C126D">
        <w:rPr>
          <w:rFonts w:cstheme="minorHAnsi"/>
        </w:rPr>
        <w:t>t</w:t>
      </w:r>
      <w:r w:rsidRPr="002C126D">
        <w:rPr>
          <w:rFonts w:cstheme="minorHAnsi"/>
        </w:rPr>
        <w:t>ie</w:t>
      </w:r>
      <w:r w:rsidR="00A81160">
        <w:rPr>
          <w:rFonts w:cstheme="minorHAnsi"/>
        </w:rPr>
        <w:t xml:space="preserve">, </w:t>
      </w:r>
      <w:r w:rsidR="00236BA0">
        <w:rPr>
          <w:rFonts w:cstheme="minorHAnsi"/>
        </w:rPr>
        <w:t>respectiv pana pe data de 29.01.2026</w:t>
      </w:r>
      <w:r w:rsidR="00236BA0" w:rsidRPr="002C126D">
        <w:rPr>
          <w:rFonts w:cstheme="minorHAnsi"/>
        </w:rPr>
        <w:t xml:space="preserve">, </w:t>
      </w:r>
      <w:r w:rsidRPr="002C126D">
        <w:rPr>
          <w:rFonts w:cstheme="minorHAnsi"/>
        </w:rPr>
        <w:t xml:space="preserve">conform planului de afaceri (cu norma de ore conform planului de afaceri, dar nu mai mica de norma de 4 ore/zi), </w:t>
      </w:r>
      <w:r w:rsidRPr="00DE1C15">
        <w:rPr>
          <w:rFonts w:cstheme="minorHAnsi"/>
          <w:b/>
          <w:bCs/>
        </w:rPr>
        <w:t>pe perioad</w:t>
      </w:r>
      <w:r w:rsidR="00002797" w:rsidRPr="00DE1C15">
        <w:rPr>
          <w:rFonts w:cstheme="minorHAnsi"/>
          <w:b/>
          <w:bCs/>
        </w:rPr>
        <w:t>a</w:t>
      </w:r>
      <w:r w:rsidRPr="00DE1C15">
        <w:rPr>
          <w:rFonts w:cstheme="minorHAnsi"/>
          <w:b/>
          <w:bCs/>
        </w:rPr>
        <w:t xml:space="preserve"> nedeterminat</w:t>
      </w:r>
      <w:r w:rsidR="00002797" w:rsidRPr="00DE1C15">
        <w:rPr>
          <w:rFonts w:cstheme="minorHAnsi"/>
          <w:b/>
          <w:bCs/>
        </w:rPr>
        <w:t>a</w:t>
      </w:r>
      <w:r w:rsidRPr="00DE1C15">
        <w:rPr>
          <w:rFonts w:cstheme="minorHAnsi"/>
          <w:b/>
          <w:bCs/>
        </w:rPr>
        <w:t>.</w:t>
      </w:r>
      <w:r w:rsidRPr="002C126D">
        <w:rPr>
          <w:rFonts w:cstheme="minorHAnsi"/>
        </w:rPr>
        <w:t xml:space="preserve"> O persoan</w:t>
      </w:r>
      <w:r w:rsidR="00002797" w:rsidRPr="002C126D">
        <w:rPr>
          <w:rFonts w:cstheme="minorHAnsi"/>
        </w:rPr>
        <w:t>a</w:t>
      </w:r>
      <w:r w:rsidRPr="002C126D">
        <w:rPr>
          <w:rFonts w:cstheme="minorHAnsi"/>
        </w:rPr>
        <w:t xml:space="preserve"> poate lucra maxim 12 ore/zi. Maxim 12 ore/zi se consider</w:t>
      </w:r>
      <w:r w:rsidR="00002797" w:rsidRPr="002C126D">
        <w:rPr>
          <w:rFonts w:cstheme="minorHAnsi"/>
        </w:rPr>
        <w:t>a</w:t>
      </w:r>
      <w:r w:rsidRPr="002C126D">
        <w:rPr>
          <w:rFonts w:cstheme="minorHAnsi"/>
        </w:rPr>
        <w:t xml:space="preserve"> </w:t>
      </w:r>
      <w:r w:rsidR="00002797" w:rsidRPr="002C126D">
        <w:rPr>
          <w:rFonts w:cstheme="minorHAnsi"/>
        </w:rPr>
        <w:t>s</w:t>
      </w:r>
      <w:r w:rsidRPr="002C126D">
        <w:rPr>
          <w:rFonts w:cstheme="minorHAnsi"/>
        </w:rPr>
        <w:t>i atunci c</w:t>
      </w:r>
      <w:r w:rsidR="00002797" w:rsidRPr="002C126D">
        <w:rPr>
          <w:rFonts w:cstheme="minorHAnsi"/>
        </w:rPr>
        <w:t>a</w:t>
      </w:r>
      <w:r w:rsidRPr="002C126D">
        <w:rPr>
          <w:rFonts w:cstheme="minorHAnsi"/>
        </w:rPr>
        <w:t>nd persoana angajat</w:t>
      </w:r>
      <w:r w:rsidR="00002797" w:rsidRPr="002C126D">
        <w:rPr>
          <w:rFonts w:cstheme="minorHAnsi"/>
        </w:rPr>
        <w:t>a</w:t>
      </w:r>
      <w:r w:rsidRPr="002C126D">
        <w:rPr>
          <w:rFonts w:cstheme="minorHAnsi"/>
        </w:rPr>
        <w:t xml:space="preserve"> are mai multe locuri de munc</w:t>
      </w:r>
      <w:r w:rsidR="00002797" w:rsidRPr="002C126D">
        <w:rPr>
          <w:rFonts w:cstheme="minorHAnsi"/>
        </w:rPr>
        <w:t>a</w:t>
      </w:r>
      <w:r w:rsidRPr="002C126D">
        <w:rPr>
          <w:rFonts w:cstheme="minorHAnsi"/>
        </w:rPr>
        <w:t>, la diferi</w:t>
      </w:r>
      <w:r w:rsidR="00002797" w:rsidRPr="002C126D">
        <w:rPr>
          <w:rFonts w:cstheme="minorHAnsi"/>
        </w:rPr>
        <w:t>t</w:t>
      </w:r>
      <w:r w:rsidRPr="002C126D">
        <w:rPr>
          <w:rFonts w:cstheme="minorHAnsi"/>
        </w:rPr>
        <w:t xml:space="preserve">i angajatori </w:t>
      </w:r>
      <w:r w:rsidR="00002797" w:rsidRPr="002C126D">
        <w:rPr>
          <w:rFonts w:cstheme="minorHAnsi"/>
        </w:rPr>
        <w:t>s</w:t>
      </w:r>
      <w:r w:rsidRPr="002C126D">
        <w:rPr>
          <w:rFonts w:cstheme="minorHAnsi"/>
        </w:rPr>
        <w:t>i cumuleaz</w:t>
      </w:r>
      <w:r w:rsidR="00002797" w:rsidRPr="002C126D">
        <w:rPr>
          <w:rFonts w:cstheme="minorHAnsi"/>
        </w:rPr>
        <w:t>a</w:t>
      </w:r>
      <w:r w:rsidRPr="002C126D">
        <w:rPr>
          <w:rFonts w:cstheme="minorHAnsi"/>
        </w:rPr>
        <w:t xml:space="preserve"> cele 12 ore/zi (finan</w:t>
      </w:r>
      <w:r w:rsidR="00002797" w:rsidRPr="002C126D">
        <w:rPr>
          <w:rFonts w:cstheme="minorHAnsi"/>
        </w:rPr>
        <w:t>t</w:t>
      </w:r>
      <w:r w:rsidRPr="002C126D">
        <w:rPr>
          <w:rFonts w:cstheme="minorHAnsi"/>
        </w:rPr>
        <w:t>ate din subven</w:t>
      </w:r>
      <w:r w:rsidR="00002797" w:rsidRPr="002C126D">
        <w:rPr>
          <w:rFonts w:cstheme="minorHAnsi"/>
        </w:rPr>
        <w:t>t</w:t>
      </w:r>
      <w:r w:rsidRPr="002C126D">
        <w:rPr>
          <w:rFonts w:cstheme="minorHAnsi"/>
        </w:rPr>
        <w:t>ie + alte surse). Nerespectarea acestei condi</w:t>
      </w:r>
      <w:r w:rsidR="00002797" w:rsidRPr="002C126D">
        <w:rPr>
          <w:rFonts w:cstheme="minorHAnsi"/>
        </w:rPr>
        <w:t>t</w:t>
      </w:r>
      <w:r w:rsidRPr="002C126D">
        <w:rPr>
          <w:rFonts w:cstheme="minorHAnsi"/>
        </w:rPr>
        <w:t>ii, constituie alert</w:t>
      </w:r>
      <w:r w:rsidR="00002797" w:rsidRPr="002C126D">
        <w:rPr>
          <w:rFonts w:cstheme="minorHAnsi"/>
        </w:rPr>
        <w:t>a</w:t>
      </w:r>
      <w:r w:rsidRPr="002C126D">
        <w:rPr>
          <w:rFonts w:cstheme="minorHAnsi"/>
        </w:rPr>
        <w:t xml:space="preserve"> de nereguli </w:t>
      </w:r>
      <w:r w:rsidR="00002797" w:rsidRPr="002C126D">
        <w:rPr>
          <w:rFonts w:cstheme="minorHAnsi"/>
        </w:rPr>
        <w:t>s</w:t>
      </w:r>
      <w:r w:rsidRPr="002C126D">
        <w:rPr>
          <w:rFonts w:cstheme="minorHAnsi"/>
        </w:rPr>
        <w:t>i oblig</w:t>
      </w:r>
      <w:r w:rsidR="00002797" w:rsidRPr="002C126D">
        <w:rPr>
          <w:rFonts w:cstheme="minorHAnsi"/>
        </w:rPr>
        <w:t>a</w:t>
      </w:r>
      <w:r w:rsidRPr="002C126D">
        <w:rPr>
          <w:rFonts w:cstheme="minorHAnsi"/>
        </w:rPr>
        <w:t xml:space="preserve"> </w:t>
      </w:r>
      <w:r w:rsidR="003175F0" w:rsidRPr="002C126D">
        <w:rPr>
          <w:rFonts w:cstheme="minorHAnsi"/>
        </w:rPr>
        <w:t xml:space="preserve">administratorul schemei de ajutor de minimis </w:t>
      </w:r>
      <w:r w:rsidRPr="002C126D">
        <w:rPr>
          <w:rFonts w:cstheme="minorHAnsi"/>
        </w:rPr>
        <w:t>s</w:t>
      </w:r>
      <w:r w:rsidR="00002797" w:rsidRPr="002C126D">
        <w:rPr>
          <w:rFonts w:cstheme="minorHAnsi"/>
        </w:rPr>
        <w:t>a</w:t>
      </w:r>
      <w:r w:rsidRPr="002C126D">
        <w:rPr>
          <w:rFonts w:cstheme="minorHAnsi"/>
        </w:rPr>
        <w:t xml:space="preserve"> sesizeze O</w:t>
      </w:r>
      <w:r w:rsidR="003175F0">
        <w:rPr>
          <w:rFonts w:cstheme="minorHAnsi"/>
        </w:rPr>
        <w:t xml:space="preserve">rganismul </w:t>
      </w:r>
      <w:r w:rsidRPr="002C126D">
        <w:rPr>
          <w:rFonts w:cstheme="minorHAnsi"/>
        </w:rPr>
        <w:t>I</w:t>
      </w:r>
      <w:r w:rsidR="003175F0">
        <w:rPr>
          <w:rFonts w:cstheme="minorHAnsi"/>
        </w:rPr>
        <w:t xml:space="preserve">ntermediar </w:t>
      </w:r>
      <w:r w:rsidRPr="002C126D">
        <w:rPr>
          <w:rFonts w:cstheme="minorHAnsi"/>
        </w:rPr>
        <w:t>R</w:t>
      </w:r>
      <w:r w:rsidR="003175F0">
        <w:rPr>
          <w:rFonts w:cstheme="minorHAnsi"/>
        </w:rPr>
        <w:t>egional (OIR)</w:t>
      </w:r>
      <w:r w:rsidRPr="002C126D">
        <w:rPr>
          <w:rFonts w:cstheme="minorHAnsi"/>
        </w:rPr>
        <w:t>, respectiv Autoritatea de Management</w:t>
      </w:r>
      <w:r w:rsidR="003175F0">
        <w:rPr>
          <w:rFonts w:cstheme="minorHAnsi"/>
        </w:rPr>
        <w:t xml:space="preserve"> (AM)</w:t>
      </w:r>
      <w:r w:rsidRPr="002C126D">
        <w:rPr>
          <w:rFonts w:cstheme="minorHAnsi"/>
        </w:rPr>
        <w:t xml:space="preserve"> </w:t>
      </w:r>
      <w:r w:rsidR="00002797" w:rsidRPr="002C126D">
        <w:rPr>
          <w:rFonts w:cstheme="minorHAnsi"/>
        </w:rPr>
        <w:t>i</w:t>
      </w:r>
      <w:r w:rsidRPr="002C126D">
        <w:rPr>
          <w:rFonts w:cstheme="minorHAnsi"/>
        </w:rPr>
        <w:t>n vederea aplic</w:t>
      </w:r>
      <w:r w:rsidR="00002797" w:rsidRPr="002C126D">
        <w:rPr>
          <w:rFonts w:cstheme="minorHAnsi"/>
        </w:rPr>
        <w:t>a</w:t>
      </w:r>
      <w:r w:rsidRPr="002C126D">
        <w:rPr>
          <w:rFonts w:cstheme="minorHAnsi"/>
        </w:rPr>
        <w:t>rii m</w:t>
      </w:r>
      <w:r w:rsidR="00002797" w:rsidRPr="002C126D">
        <w:rPr>
          <w:rFonts w:cstheme="minorHAnsi"/>
        </w:rPr>
        <w:t>a</w:t>
      </w:r>
      <w:r w:rsidRPr="002C126D">
        <w:rPr>
          <w:rFonts w:cstheme="minorHAnsi"/>
        </w:rPr>
        <w:t>surilor legale, respectiv recuper</w:t>
      </w:r>
      <w:r w:rsidR="00002797" w:rsidRPr="002C126D">
        <w:rPr>
          <w:rFonts w:cstheme="minorHAnsi"/>
        </w:rPr>
        <w:t>a</w:t>
      </w:r>
      <w:r w:rsidRPr="002C126D">
        <w:rPr>
          <w:rFonts w:cstheme="minorHAnsi"/>
        </w:rPr>
        <w:t>rii finan</w:t>
      </w:r>
      <w:r w:rsidR="00002797" w:rsidRPr="002C126D">
        <w:rPr>
          <w:rFonts w:cstheme="minorHAnsi"/>
        </w:rPr>
        <w:t>ta</w:t>
      </w:r>
      <w:r w:rsidRPr="002C126D">
        <w:rPr>
          <w:rFonts w:cstheme="minorHAnsi"/>
        </w:rPr>
        <w:t>rii acordate.</w:t>
      </w:r>
    </w:p>
    <w:p w14:paraId="61B9C3D9" w14:textId="77777777" w:rsidR="006B0CBC" w:rsidRPr="00BC7463" w:rsidRDefault="006B0CBC" w:rsidP="00CB62FF">
      <w:pPr>
        <w:pStyle w:val="ListParagraph"/>
        <w:spacing w:after="0" w:line="240" w:lineRule="auto"/>
        <w:ind w:left="862"/>
        <w:jc w:val="both"/>
        <w:rPr>
          <w:rFonts w:cstheme="minorHAnsi"/>
        </w:rPr>
      </w:pPr>
    </w:p>
    <w:p w14:paraId="0429D2EB" w14:textId="4059FC13" w:rsidR="00BB72C3" w:rsidRPr="002C126D" w:rsidRDefault="00002797" w:rsidP="00DE1C15">
      <w:pPr>
        <w:pStyle w:val="ListParagraph"/>
        <w:numPr>
          <w:ilvl w:val="1"/>
          <w:numId w:val="11"/>
        </w:numPr>
        <w:spacing w:after="0" w:line="240" w:lineRule="auto"/>
        <w:jc w:val="both"/>
        <w:rPr>
          <w:rFonts w:cstheme="minorHAnsi"/>
        </w:rPr>
      </w:pPr>
      <w:r w:rsidRPr="002C126D">
        <w:rPr>
          <w:rFonts w:cstheme="minorHAnsi"/>
        </w:rPr>
        <w:t>I</w:t>
      </w:r>
      <w:r w:rsidR="00BB72C3" w:rsidRPr="002C126D">
        <w:rPr>
          <w:rFonts w:cstheme="minorHAnsi"/>
        </w:rPr>
        <w:t>n situa</w:t>
      </w:r>
      <w:r w:rsidRPr="002C126D">
        <w:rPr>
          <w:rFonts w:cstheme="minorHAnsi"/>
        </w:rPr>
        <w:t>t</w:t>
      </w:r>
      <w:r w:rsidR="00BB72C3" w:rsidRPr="002C126D">
        <w:rPr>
          <w:rFonts w:cstheme="minorHAnsi"/>
        </w:rPr>
        <w:t xml:space="preserve">ia </w:t>
      </w:r>
      <w:r w:rsidRPr="002C126D">
        <w:rPr>
          <w:rFonts w:cstheme="minorHAnsi"/>
        </w:rPr>
        <w:t>i</w:t>
      </w:r>
      <w:r w:rsidR="00BB72C3" w:rsidRPr="002C126D">
        <w:rPr>
          <w:rFonts w:cstheme="minorHAnsi"/>
        </w:rPr>
        <w:t>n care dup</w:t>
      </w:r>
      <w:r w:rsidRPr="002C126D">
        <w:rPr>
          <w:rFonts w:cstheme="minorHAnsi"/>
        </w:rPr>
        <w:t>a</w:t>
      </w:r>
      <w:r w:rsidR="00BB72C3" w:rsidRPr="002C126D">
        <w:rPr>
          <w:rFonts w:cstheme="minorHAnsi"/>
        </w:rPr>
        <w:t xml:space="preserve"> 8 luni de la semnarea contractului, nu sunt ocupate toate locurile de munca asumate prin Planul de afaceri, administratorul schemei de ajutor de minimis are obliga</w:t>
      </w:r>
      <w:r w:rsidRPr="002C126D">
        <w:rPr>
          <w:rFonts w:cstheme="minorHAnsi"/>
        </w:rPr>
        <w:t>t</w:t>
      </w:r>
      <w:r w:rsidR="00BB72C3" w:rsidRPr="002C126D">
        <w:rPr>
          <w:rFonts w:cstheme="minorHAnsi"/>
        </w:rPr>
        <w:t>ia de a rezilia Contractul de subven</w:t>
      </w:r>
      <w:r w:rsidRPr="002C126D">
        <w:rPr>
          <w:rFonts w:cstheme="minorHAnsi"/>
        </w:rPr>
        <w:t>t</w:t>
      </w:r>
      <w:r w:rsidR="00BB72C3" w:rsidRPr="002C126D">
        <w:rPr>
          <w:rFonts w:cstheme="minorHAnsi"/>
        </w:rPr>
        <w:t>ie si de a recupera toate sumele pl</w:t>
      </w:r>
      <w:r w:rsidRPr="002C126D">
        <w:rPr>
          <w:rFonts w:cstheme="minorHAnsi"/>
        </w:rPr>
        <w:t>a</w:t>
      </w:r>
      <w:r w:rsidR="00BB72C3" w:rsidRPr="002C126D">
        <w:rPr>
          <w:rFonts w:cstheme="minorHAnsi"/>
        </w:rPr>
        <w:t>tite c</w:t>
      </w:r>
      <w:r w:rsidRPr="002C126D">
        <w:rPr>
          <w:rFonts w:cstheme="minorHAnsi"/>
        </w:rPr>
        <w:t>a</w:t>
      </w:r>
      <w:r w:rsidR="00BB72C3" w:rsidRPr="002C126D">
        <w:rPr>
          <w:rFonts w:cstheme="minorHAnsi"/>
        </w:rPr>
        <w:t>tre intreprinderea social</w:t>
      </w:r>
      <w:r w:rsidRPr="002C126D">
        <w:rPr>
          <w:rFonts w:cstheme="minorHAnsi"/>
        </w:rPr>
        <w:t>a</w:t>
      </w:r>
      <w:r w:rsidR="00BB72C3" w:rsidRPr="002C126D">
        <w:rPr>
          <w:rFonts w:cstheme="minorHAnsi"/>
        </w:rPr>
        <w:t xml:space="preserve"> respectiv</w:t>
      </w:r>
      <w:r w:rsidRPr="002C126D">
        <w:rPr>
          <w:rFonts w:cstheme="minorHAnsi"/>
        </w:rPr>
        <w:t>a</w:t>
      </w:r>
      <w:r w:rsidR="00BB72C3" w:rsidRPr="002C126D">
        <w:rPr>
          <w:rFonts w:cstheme="minorHAnsi"/>
        </w:rPr>
        <w:t>.</w:t>
      </w:r>
    </w:p>
    <w:p w14:paraId="538D36F2" w14:textId="77777777" w:rsidR="00BB72C3" w:rsidRPr="00BC7463" w:rsidRDefault="00BB72C3" w:rsidP="00DE1C15">
      <w:pPr>
        <w:pStyle w:val="ListParagraph"/>
        <w:spacing w:after="0" w:line="240" w:lineRule="auto"/>
        <w:jc w:val="both"/>
        <w:rPr>
          <w:rFonts w:cstheme="minorHAnsi"/>
        </w:rPr>
      </w:pPr>
    </w:p>
    <w:p w14:paraId="7B579D13" w14:textId="3014A984" w:rsidR="00413C59" w:rsidRPr="002C126D" w:rsidRDefault="00EB2BB4" w:rsidP="00DE1C15">
      <w:pPr>
        <w:pStyle w:val="ListParagraph"/>
        <w:numPr>
          <w:ilvl w:val="1"/>
          <w:numId w:val="11"/>
        </w:numPr>
        <w:spacing w:after="0" w:line="240" w:lineRule="auto"/>
        <w:jc w:val="both"/>
        <w:rPr>
          <w:rFonts w:cstheme="minorHAnsi"/>
        </w:rPr>
      </w:pPr>
      <w:r w:rsidRPr="002C126D">
        <w:rPr>
          <w:rFonts w:cstheme="minorHAnsi"/>
        </w:rPr>
        <w:t>I</w:t>
      </w:r>
      <w:r w:rsidR="00413C59" w:rsidRPr="002C126D">
        <w:rPr>
          <w:rFonts w:cstheme="minorHAnsi"/>
        </w:rPr>
        <w:t>n situa</w:t>
      </w:r>
      <w:r w:rsidRPr="002C126D">
        <w:rPr>
          <w:rFonts w:cstheme="minorHAnsi"/>
        </w:rPr>
        <w:t>t</w:t>
      </w:r>
      <w:r w:rsidR="00413C59" w:rsidRPr="002C126D">
        <w:rPr>
          <w:rFonts w:cstheme="minorHAnsi"/>
        </w:rPr>
        <w:t xml:space="preserve">ia </w:t>
      </w:r>
      <w:r w:rsidRPr="002C126D">
        <w:rPr>
          <w:rFonts w:cstheme="minorHAnsi"/>
        </w:rPr>
        <w:t>i</w:t>
      </w:r>
      <w:r w:rsidR="00413C59" w:rsidRPr="002C126D">
        <w:rPr>
          <w:rFonts w:cstheme="minorHAnsi"/>
        </w:rPr>
        <w:t xml:space="preserve">n care termenul de angajare (maxim 4 luni de la semnarea contractului) nu este respectat, </w:t>
      </w:r>
      <w:r w:rsidRPr="002C126D">
        <w:rPr>
          <w:rFonts w:cstheme="minorHAnsi"/>
        </w:rPr>
        <w:t>i</w:t>
      </w:r>
      <w:r w:rsidR="00413C59" w:rsidRPr="002C126D">
        <w:rPr>
          <w:rFonts w:cstheme="minorHAnsi"/>
        </w:rPr>
        <w:t>ncep</w:t>
      </w:r>
      <w:r w:rsidRPr="002C126D">
        <w:rPr>
          <w:rFonts w:cstheme="minorHAnsi"/>
        </w:rPr>
        <w:t>a</w:t>
      </w:r>
      <w:r w:rsidR="00413C59" w:rsidRPr="002C126D">
        <w:rPr>
          <w:rFonts w:cstheme="minorHAnsi"/>
        </w:rPr>
        <w:t>nd cu luna a 5-a de la semnarea contractului, administratorul schemei de ajutor de minimis va aplica urm</w:t>
      </w:r>
      <w:r w:rsidRPr="002C126D">
        <w:rPr>
          <w:rFonts w:cstheme="minorHAnsi"/>
        </w:rPr>
        <w:t>a</w:t>
      </w:r>
      <w:r w:rsidR="00413C59" w:rsidRPr="002C126D">
        <w:rPr>
          <w:rFonts w:cstheme="minorHAnsi"/>
        </w:rPr>
        <w:t>toarele corec</w:t>
      </w:r>
      <w:r w:rsidRPr="002C126D">
        <w:rPr>
          <w:rFonts w:cstheme="minorHAnsi"/>
        </w:rPr>
        <w:t>t</w:t>
      </w:r>
      <w:r w:rsidR="00413C59" w:rsidRPr="002C126D">
        <w:rPr>
          <w:rFonts w:cstheme="minorHAnsi"/>
        </w:rPr>
        <w:t>ii financiare per loc de munc</w:t>
      </w:r>
      <w:r w:rsidRPr="002C126D">
        <w:rPr>
          <w:rFonts w:cstheme="minorHAnsi"/>
        </w:rPr>
        <w:t>a</w:t>
      </w:r>
      <w:r w:rsidR="00413C59" w:rsidRPr="002C126D">
        <w:rPr>
          <w:rFonts w:cstheme="minorHAnsi"/>
        </w:rPr>
        <w:t xml:space="preserve"> neocupat, sume care se scad din valoarea totala a ajutorului de minimis, dup</w:t>
      </w:r>
      <w:r w:rsidRPr="002C126D">
        <w:rPr>
          <w:rFonts w:cstheme="minorHAnsi"/>
        </w:rPr>
        <w:t>a</w:t>
      </w:r>
      <w:r w:rsidR="00413C59" w:rsidRPr="002C126D">
        <w:rPr>
          <w:rFonts w:cstheme="minorHAnsi"/>
        </w:rPr>
        <w:t xml:space="preserve"> cum urmeaz</w:t>
      </w:r>
      <w:r w:rsidRPr="002C126D">
        <w:rPr>
          <w:rFonts w:cstheme="minorHAnsi"/>
        </w:rPr>
        <w:t>a</w:t>
      </w:r>
      <w:r w:rsidR="00413C59" w:rsidRPr="002C126D">
        <w:rPr>
          <w:rFonts w:cstheme="minorHAnsi"/>
        </w:rPr>
        <w:t>:</w:t>
      </w:r>
    </w:p>
    <w:p w14:paraId="6B31D7D6" w14:textId="2CCD19D7" w:rsidR="00413C59" w:rsidRPr="00BC7463" w:rsidRDefault="00EB2BB4" w:rsidP="00CB62FF">
      <w:pPr>
        <w:pStyle w:val="ListParagraph"/>
        <w:widowControl w:val="0"/>
        <w:numPr>
          <w:ilvl w:val="0"/>
          <w:numId w:val="16"/>
        </w:numPr>
        <w:tabs>
          <w:tab w:val="left" w:pos="469"/>
        </w:tabs>
        <w:autoSpaceDE w:val="0"/>
        <w:autoSpaceDN w:val="0"/>
        <w:spacing w:after="0" w:line="240" w:lineRule="auto"/>
        <w:ind w:left="1512" w:right="72"/>
        <w:jc w:val="both"/>
        <w:rPr>
          <w:rFonts w:cstheme="minorHAnsi"/>
        </w:rPr>
      </w:pPr>
      <w:r w:rsidRPr="00BC7463">
        <w:rPr>
          <w:rFonts w:cstheme="minorHAnsi"/>
        </w:rPr>
        <w:t>i</w:t>
      </w:r>
      <w:r w:rsidR="00413C59" w:rsidRPr="00BC7463">
        <w:rPr>
          <w:rFonts w:cstheme="minorHAnsi"/>
        </w:rPr>
        <w:t>n procent de 25/num</w:t>
      </w:r>
      <w:r w:rsidRPr="00BC7463">
        <w:rPr>
          <w:rFonts w:cstheme="minorHAnsi"/>
        </w:rPr>
        <w:t>a</w:t>
      </w:r>
      <w:r w:rsidR="00413C59" w:rsidRPr="00BC7463">
        <w:rPr>
          <w:rFonts w:cstheme="minorHAnsi"/>
        </w:rPr>
        <w:t>r total de locuri de munc</w:t>
      </w:r>
      <w:r w:rsidRPr="00BC7463">
        <w:rPr>
          <w:rFonts w:cstheme="minorHAnsi"/>
        </w:rPr>
        <w:t>a</w:t>
      </w:r>
      <w:r w:rsidR="00413C59" w:rsidRPr="00BC7463">
        <w:rPr>
          <w:rFonts w:cstheme="minorHAnsi"/>
        </w:rPr>
        <w:t xml:space="preserve"> din valoarea ajutorului financiar acordat aferent planului de afaceri pentru o </w:t>
      </w:r>
      <w:r w:rsidRPr="00BC7463">
        <w:rPr>
          <w:rFonts w:cstheme="minorHAnsi"/>
        </w:rPr>
        <w:t>i</w:t>
      </w:r>
      <w:r w:rsidR="00413C59" w:rsidRPr="00BC7463">
        <w:rPr>
          <w:rFonts w:cstheme="minorHAnsi"/>
        </w:rPr>
        <w:t>nt</w:t>
      </w:r>
      <w:r w:rsidRPr="00BC7463">
        <w:rPr>
          <w:rFonts w:cstheme="minorHAnsi"/>
        </w:rPr>
        <w:t>a</w:t>
      </w:r>
      <w:r w:rsidR="00413C59" w:rsidRPr="00BC7463">
        <w:rPr>
          <w:rFonts w:cstheme="minorHAnsi"/>
        </w:rPr>
        <w:t>rziere de maxim 1 lun</w:t>
      </w:r>
      <w:r w:rsidRPr="00BC7463">
        <w:rPr>
          <w:rFonts w:cstheme="minorHAnsi"/>
        </w:rPr>
        <w:t>a</w:t>
      </w:r>
      <w:r w:rsidR="00413C59" w:rsidRPr="00BC7463">
        <w:rPr>
          <w:rFonts w:cstheme="minorHAnsi"/>
        </w:rPr>
        <w:t>/ loc de munc</w:t>
      </w:r>
      <w:r w:rsidRPr="00BC7463">
        <w:rPr>
          <w:rFonts w:cstheme="minorHAnsi"/>
        </w:rPr>
        <w:t>a</w:t>
      </w:r>
      <w:r w:rsidR="00413C59" w:rsidRPr="00BC7463">
        <w:rPr>
          <w:rFonts w:cstheme="minorHAnsi"/>
        </w:rPr>
        <w:t xml:space="preserve"> neocupat;</w:t>
      </w:r>
    </w:p>
    <w:p w14:paraId="72322958" w14:textId="667D92A9" w:rsidR="00413C59" w:rsidRPr="00BC7463" w:rsidRDefault="00EB2BB4" w:rsidP="00CB62FF">
      <w:pPr>
        <w:pStyle w:val="ListParagraph"/>
        <w:widowControl w:val="0"/>
        <w:numPr>
          <w:ilvl w:val="0"/>
          <w:numId w:val="16"/>
        </w:numPr>
        <w:tabs>
          <w:tab w:val="left" w:pos="469"/>
        </w:tabs>
        <w:autoSpaceDE w:val="0"/>
        <w:autoSpaceDN w:val="0"/>
        <w:spacing w:after="0" w:line="240" w:lineRule="auto"/>
        <w:ind w:left="1512" w:right="72"/>
        <w:jc w:val="both"/>
        <w:rPr>
          <w:rFonts w:cstheme="minorHAnsi"/>
        </w:rPr>
      </w:pPr>
      <w:r w:rsidRPr="00BC7463">
        <w:rPr>
          <w:rFonts w:cstheme="minorHAnsi"/>
        </w:rPr>
        <w:t>i</w:t>
      </w:r>
      <w:r w:rsidR="00413C59" w:rsidRPr="00BC7463">
        <w:rPr>
          <w:rFonts w:cstheme="minorHAnsi"/>
        </w:rPr>
        <w:t>n procent de 50/num</w:t>
      </w:r>
      <w:r w:rsidRPr="00BC7463">
        <w:rPr>
          <w:rFonts w:cstheme="minorHAnsi"/>
        </w:rPr>
        <w:t>a</w:t>
      </w:r>
      <w:r w:rsidR="00413C59" w:rsidRPr="00BC7463">
        <w:rPr>
          <w:rFonts w:cstheme="minorHAnsi"/>
        </w:rPr>
        <w:t>r total de locuri de munc</w:t>
      </w:r>
      <w:r w:rsidRPr="00BC7463">
        <w:rPr>
          <w:rFonts w:cstheme="minorHAnsi"/>
        </w:rPr>
        <w:t>a</w:t>
      </w:r>
      <w:r w:rsidR="00413C59" w:rsidRPr="00BC7463">
        <w:rPr>
          <w:rFonts w:cstheme="minorHAnsi"/>
        </w:rPr>
        <w:t xml:space="preserve">din valoarea ajutorului financiar acordat aferent planului de afaceri pentru o </w:t>
      </w:r>
      <w:r w:rsidRPr="00BC7463">
        <w:rPr>
          <w:rFonts w:cstheme="minorHAnsi"/>
        </w:rPr>
        <w:t>i</w:t>
      </w:r>
      <w:r w:rsidR="00413C59" w:rsidRPr="00BC7463">
        <w:rPr>
          <w:rFonts w:cstheme="minorHAnsi"/>
        </w:rPr>
        <w:t>nt</w:t>
      </w:r>
      <w:r w:rsidRPr="00BC7463">
        <w:rPr>
          <w:rFonts w:cstheme="minorHAnsi"/>
        </w:rPr>
        <w:t>a</w:t>
      </w:r>
      <w:r w:rsidR="00413C59" w:rsidRPr="00BC7463">
        <w:rPr>
          <w:rFonts w:cstheme="minorHAnsi"/>
        </w:rPr>
        <w:t>rziere de maxim 2 luni/ loc de munc</w:t>
      </w:r>
      <w:r w:rsidRPr="00BC7463">
        <w:rPr>
          <w:rFonts w:cstheme="minorHAnsi"/>
        </w:rPr>
        <w:t>a</w:t>
      </w:r>
      <w:r w:rsidR="00413C59" w:rsidRPr="00BC7463">
        <w:rPr>
          <w:rFonts w:cstheme="minorHAnsi"/>
        </w:rPr>
        <w:t xml:space="preserve"> neocupat;</w:t>
      </w:r>
    </w:p>
    <w:p w14:paraId="096917DF" w14:textId="03BEBE38" w:rsidR="00413C59" w:rsidRPr="00BC7463" w:rsidRDefault="00EB2BB4" w:rsidP="00CB62FF">
      <w:pPr>
        <w:pStyle w:val="ListParagraph"/>
        <w:widowControl w:val="0"/>
        <w:numPr>
          <w:ilvl w:val="0"/>
          <w:numId w:val="16"/>
        </w:numPr>
        <w:tabs>
          <w:tab w:val="left" w:pos="469"/>
        </w:tabs>
        <w:autoSpaceDE w:val="0"/>
        <w:autoSpaceDN w:val="0"/>
        <w:spacing w:after="0" w:line="240" w:lineRule="auto"/>
        <w:ind w:left="1512" w:right="72"/>
        <w:jc w:val="both"/>
        <w:rPr>
          <w:rFonts w:cstheme="minorHAnsi"/>
        </w:rPr>
      </w:pPr>
      <w:r w:rsidRPr="00BC7463">
        <w:rPr>
          <w:rFonts w:cstheme="minorHAnsi"/>
        </w:rPr>
        <w:t>i</w:t>
      </w:r>
      <w:r w:rsidR="00413C59" w:rsidRPr="00BC7463">
        <w:rPr>
          <w:rFonts w:cstheme="minorHAnsi"/>
        </w:rPr>
        <w:t>n procent de 75/num</w:t>
      </w:r>
      <w:r w:rsidRPr="00BC7463">
        <w:rPr>
          <w:rFonts w:cstheme="minorHAnsi"/>
        </w:rPr>
        <w:t>a</w:t>
      </w:r>
      <w:r w:rsidR="00413C59" w:rsidRPr="00BC7463">
        <w:rPr>
          <w:rFonts w:cstheme="minorHAnsi"/>
        </w:rPr>
        <w:t>r total de locuri de munc</w:t>
      </w:r>
      <w:r w:rsidRPr="00BC7463">
        <w:rPr>
          <w:rFonts w:cstheme="minorHAnsi"/>
        </w:rPr>
        <w:t>a</w:t>
      </w:r>
      <w:r w:rsidR="00413C59" w:rsidRPr="00BC7463">
        <w:rPr>
          <w:rFonts w:cstheme="minorHAnsi"/>
        </w:rPr>
        <w:t xml:space="preserve"> din valoarea ajutorului financiar acordat aferent planului de afaceri pentru o </w:t>
      </w:r>
      <w:r w:rsidRPr="00BC7463">
        <w:rPr>
          <w:rFonts w:cstheme="minorHAnsi"/>
        </w:rPr>
        <w:t>i</w:t>
      </w:r>
      <w:r w:rsidR="00413C59" w:rsidRPr="00BC7463">
        <w:rPr>
          <w:rFonts w:cstheme="minorHAnsi"/>
        </w:rPr>
        <w:t>nt</w:t>
      </w:r>
      <w:r w:rsidRPr="00BC7463">
        <w:rPr>
          <w:rFonts w:cstheme="minorHAnsi"/>
        </w:rPr>
        <w:t>a</w:t>
      </w:r>
      <w:r w:rsidR="00413C59" w:rsidRPr="00BC7463">
        <w:rPr>
          <w:rFonts w:cstheme="minorHAnsi"/>
        </w:rPr>
        <w:t>rziere de maxim 3 luni / loc de munc</w:t>
      </w:r>
      <w:r w:rsidRPr="00BC7463">
        <w:rPr>
          <w:rFonts w:cstheme="minorHAnsi"/>
        </w:rPr>
        <w:t>a</w:t>
      </w:r>
      <w:r w:rsidR="00413C59" w:rsidRPr="00BC7463">
        <w:rPr>
          <w:rFonts w:cstheme="minorHAnsi"/>
        </w:rPr>
        <w:t xml:space="preserve"> neocupat</w:t>
      </w:r>
      <w:r w:rsidR="002C20A8">
        <w:rPr>
          <w:rFonts w:cstheme="minorHAnsi"/>
        </w:rPr>
        <w:t>;</w:t>
      </w:r>
    </w:p>
    <w:p w14:paraId="1FC58614" w14:textId="3D211641" w:rsidR="00413C59" w:rsidRPr="00BC7463" w:rsidRDefault="00EB2BB4" w:rsidP="00CB62FF">
      <w:pPr>
        <w:pStyle w:val="ListParagraph"/>
        <w:widowControl w:val="0"/>
        <w:numPr>
          <w:ilvl w:val="0"/>
          <w:numId w:val="16"/>
        </w:numPr>
        <w:tabs>
          <w:tab w:val="left" w:pos="469"/>
        </w:tabs>
        <w:autoSpaceDE w:val="0"/>
        <w:autoSpaceDN w:val="0"/>
        <w:spacing w:after="0" w:line="240" w:lineRule="auto"/>
        <w:ind w:left="1512" w:right="72"/>
        <w:jc w:val="both"/>
        <w:rPr>
          <w:rFonts w:cstheme="minorHAnsi"/>
        </w:rPr>
      </w:pPr>
      <w:r w:rsidRPr="00BC7463">
        <w:rPr>
          <w:rFonts w:cstheme="minorHAnsi"/>
        </w:rPr>
        <w:t>i</w:t>
      </w:r>
      <w:r w:rsidR="00413C59" w:rsidRPr="00BC7463">
        <w:rPr>
          <w:rFonts w:cstheme="minorHAnsi"/>
        </w:rPr>
        <w:t>n procent de 100/num</w:t>
      </w:r>
      <w:r w:rsidRPr="00BC7463">
        <w:rPr>
          <w:rFonts w:cstheme="minorHAnsi"/>
        </w:rPr>
        <w:t>a</w:t>
      </w:r>
      <w:r w:rsidR="00413C59" w:rsidRPr="00BC7463">
        <w:rPr>
          <w:rFonts w:cstheme="minorHAnsi"/>
        </w:rPr>
        <w:t>r total de locuri de munc</w:t>
      </w:r>
      <w:r w:rsidRPr="00BC7463">
        <w:rPr>
          <w:rFonts w:cstheme="minorHAnsi"/>
        </w:rPr>
        <w:t>a</w:t>
      </w:r>
      <w:r w:rsidR="00413C59" w:rsidRPr="00BC7463">
        <w:rPr>
          <w:rFonts w:cstheme="minorHAnsi"/>
        </w:rPr>
        <w:t xml:space="preserve"> din valoarea ajutorului financ iar aferent planului de afaceri pentru o </w:t>
      </w:r>
      <w:r w:rsidRPr="00BC7463">
        <w:rPr>
          <w:rFonts w:cstheme="minorHAnsi"/>
        </w:rPr>
        <w:t>i</w:t>
      </w:r>
      <w:r w:rsidR="00413C59" w:rsidRPr="00BC7463">
        <w:rPr>
          <w:rFonts w:cstheme="minorHAnsi"/>
        </w:rPr>
        <w:t>nt</w:t>
      </w:r>
      <w:r w:rsidRPr="00BC7463">
        <w:rPr>
          <w:rFonts w:cstheme="minorHAnsi"/>
        </w:rPr>
        <w:t>a</w:t>
      </w:r>
      <w:r w:rsidR="00413C59" w:rsidRPr="00BC7463">
        <w:rPr>
          <w:rFonts w:cstheme="minorHAnsi"/>
        </w:rPr>
        <w:t>rziere de maxim 4 luni / loc de munc</w:t>
      </w:r>
      <w:r w:rsidRPr="00BC7463">
        <w:rPr>
          <w:rFonts w:cstheme="minorHAnsi"/>
        </w:rPr>
        <w:t>a</w:t>
      </w:r>
      <w:r w:rsidR="00413C59" w:rsidRPr="00BC7463">
        <w:rPr>
          <w:rFonts w:cstheme="minorHAnsi"/>
        </w:rPr>
        <w:t xml:space="preserve"> neocupat</w:t>
      </w:r>
      <w:r w:rsidR="002C20A8">
        <w:rPr>
          <w:rFonts w:cstheme="minorHAnsi"/>
        </w:rPr>
        <w:t>.</w:t>
      </w:r>
    </w:p>
    <w:p w14:paraId="19D8C6C1" w14:textId="77777777" w:rsidR="00C22667" w:rsidRPr="00BC7463" w:rsidRDefault="00C22667" w:rsidP="00CB62FF">
      <w:pPr>
        <w:pStyle w:val="ListParagraph"/>
        <w:widowControl w:val="0"/>
        <w:tabs>
          <w:tab w:val="left" w:pos="469"/>
        </w:tabs>
        <w:autoSpaceDE w:val="0"/>
        <w:autoSpaceDN w:val="0"/>
        <w:spacing w:after="0" w:line="240" w:lineRule="auto"/>
        <w:ind w:left="1512" w:right="72"/>
        <w:jc w:val="both"/>
        <w:rPr>
          <w:rFonts w:cstheme="minorHAnsi"/>
        </w:rPr>
      </w:pPr>
    </w:p>
    <w:p w14:paraId="391F283E" w14:textId="139FA01A" w:rsidR="00413C59" w:rsidRPr="002C126D" w:rsidRDefault="00C22667" w:rsidP="00CB62FF">
      <w:pPr>
        <w:pStyle w:val="ListParagraph"/>
        <w:numPr>
          <w:ilvl w:val="1"/>
          <w:numId w:val="11"/>
        </w:numPr>
        <w:spacing w:after="0" w:line="240" w:lineRule="auto"/>
        <w:jc w:val="both"/>
        <w:rPr>
          <w:rFonts w:cstheme="minorHAnsi"/>
        </w:rPr>
      </w:pPr>
      <w:r w:rsidRPr="002C126D">
        <w:rPr>
          <w:rFonts w:cstheme="minorHAnsi"/>
        </w:rPr>
        <w:t>Locurile de munc</w:t>
      </w:r>
      <w:r w:rsidR="00002797" w:rsidRPr="002C126D">
        <w:rPr>
          <w:rFonts w:cstheme="minorHAnsi"/>
        </w:rPr>
        <w:t>a</w:t>
      </w:r>
      <w:r w:rsidRPr="002C126D">
        <w:rPr>
          <w:rFonts w:cstheme="minorHAnsi"/>
        </w:rPr>
        <w:t xml:space="preserve"> create trebuie men</w:t>
      </w:r>
      <w:r w:rsidR="00002797" w:rsidRPr="002C126D">
        <w:rPr>
          <w:rFonts w:cstheme="minorHAnsi"/>
        </w:rPr>
        <w:t>t</w:t>
      </w:r>
      <w:r w:rsidRPr="002C126D">
        <w:rPr>
          <w:rFonts w:cstheme="minorHAnsi"/>
        </w:rPr>
        <w:t>inute ocupate pe perioada de min. 14, max. 18 luni (</w:t>
      </w:r>
      <w:r w:rsidR="00002797" w:rsidRPr="002C126D">
        <w:rPr>
          <w:rFonts w:cstheme="minorHAnsi"/>
        </w:rPr>
        <w:t>i</w:t>
      </w:r>
      <w:r w:rsidRPr="002C126D">
        <w:rPr>
          <w:rFonts w:cstheme="minorHAnsi"/>
        </w:rPr>
        <w:t xml:space="preserve">n interiorul perioadei de implementare a planului de afaceri), conform planului de afaceri, precum </w:t>
      </w:r>
      <w:r w:rsidR="00002797" w:rsidRPr="002C126D">
        <w:rPr>
          <w:rFonts w:cstheme="minorHAnsi"/>
        </w:rPr>
        <w:t>s</w:t>
      </w:r>
      <w:r w:rsidRPr="002C126D">
        <w:rPr>
          <w:rFonts w:cstheme="minorHAnsi"/>
        </w:rPr>
        <w:t>i pe perioada minim</w:t>
      </w:r>
      <w:r w:rsidR="00002797" w:rsidRPr="002C126D">
        <w:rPr>
          <w:rFonts w:cstheme="minorHAnsi"/>
        </w:rPr>
        <w:t>a</w:t>
      </w:r>
      <w:r w:rsidRPr="002C126D">
        <w:rPr>
          <w:rFonts w:cstheme="minorHAnsi"/>
        </w:rPr>
        <w:t xml:space="preserve"> obligatorie de minim 13 luni de sustenabilitate (bugetate din venituri proprii) ulterior finaliz</w:t>
      </w:r>
      <w:r w:rsidR="00002797" w:rsidRPr="002C126D">
        <w:rPr>
          <w:rFonts w:cstheme="minorHAnsi"/>
        </w:rPr>
        <w:t>a</w:t>
      </w:r>
      <w:r w:rsidRPr="002C126D">
        <w:rPr>
          <w:rFonts w:cstheme="minorHAnsi"/>
        </w:rPr>
        <w:t>rii implement</w:t>
      </w:r>
      <w:r w:rsidR="00002797" w:rsidRPr="002C126D">
        <w:rPr>
          <w:rFonts w:cstheme="minorHAnsi"/>
        </w:rPr>
        <w:t>a</w:t>
      </w:r>
      <w:r w:rsidRPr="002C126D">
        <w:rPr>
          <w:rFonts w:cstheme="minorHAnsi"/>
        </w:rPr>
        <w:t>rii proiectului.</w:t>
      </w:r>
    </w:p>
    <w:p w14:paraId="37702315" w14:textId="77777777" w:rsidR="006B0CBC" w:rsidRPr="00BC7463" w:rsidRDefault="006B0CBC" w:rsidP="00CB62FF">
      <w:pPr>
        <w:pStyle w:val="ListParagraph"/>
        <w:spacing w:after="0" w:line="240" w:lineRule="auto"/>
        <w:ind w:left="862"/>
        <w:jc w:val="both"/>
        <w:rPr>
          <w:rFonts w:cstheme="minorHAnsi"/>
        </w:rPr>
      </w:pPr>
    </w:p>
    <w:p w14:paraId="7C6F58E1" w14:textId="43062659" w:rsidR="00BB72C3" w:rsidRPr="002C126D" w:rsidRDefault="005F15C9" w:rsidP="00CB62FF">
      <w:pPr>
        <w:pStyle w:val="ListParagraph"/>
        <w:numPr>
          <w:ilvl w:val="1"/>
          <w:numId w:val="11"/>
        </w:numPr>
        <w:spacing w:after="0" w:line="240" w:lineRule="auto"/>
        <w:jc w:val="both"/>
        <w:rPr>
          <w:rFonts w:cstheme="minorHAnsi"/>
        </w:rPr>
      </w:pPr>
      <w:r w:rsidRPr="005F15C9">
        <w:rPr>
          <w:rFonts w:cstheme="minorHAnsi"/>
        </w:rPr>
        <w:t xml:space="preserve">Plata salariilor nete se va efectua exclusiv prin virament bancar, </w:t>
      </w:r>
      <w:r>
        <w:rPr>
          <w:rFonts w:cstheme="minorHAnsi"/>
        </w:rPr>
        <w:t>i</w:t>
      </w:r>
      <w:r w:rsidRPr="005F15C9">
        <w:rPr>
          <w:rFonts w:cstheme="minorHAnsi"/>
        </w:rPr>
        <w:t>n conturile personale ale angaja</w:t>
      </w:r>
      <w:r>
        <w:rPr>
          <w:rFonts w:cstheme="minorHAnsi"/>
        </w:rPr>
        <w:t>t</w:t>
      </w:r>
      <w:r w:rsidRPr="005F15C9">
        <w:rPr>
          <w:rFonts w:cstheme="minorHAnsi"/>
        </w:rPr>
        <w:t>ilor</w:t>
      </w:r>
      <w:r>
        <w:rPr>
          <w:rFonts w:cstheme="minorHAnsi"/>
        </w:rPr>
        <w:t xml:space="preserve"> intreprinderii</w:t>
      </w:r>
      <w:r w:rsidR="00B7618D">
        <w:rPr>
          <w:rFonts w:cstheme="minorHAnsi"/>
        </w:rPr>
        <w:t xml:space="preserve"> sociale</w:t>
      </w:r>
      <w:r w:rsidRPr="005F15C9">
        <w:rPr>
          <w:rFonts w:cstheme="minorHAnsi"/>
        </w:rPr>
        <w:t xml:space="preserve"> deschise la o institu</w:t>
      </w:r>
      <w:r>
        <w:rPr>
          <w:rFonts w:cstheme="minorHAnsi"/>
        </w:rPr>
        <w:t>t</w:t>
      </w:r>
      <w:r w:rsidRPr="005F15C9">
        <w:rPr>
          <w:rFonts w:cstheme="minorHAnsi"/>
        </w:rPr>
        <w:t>ie bancar</w:t>
      </w:r>
      <w:r>
        <w:rPr>
          <w:rFonts w:cstheme="minorHAnsi"/>
        </w:rPr>
        <w:t>a</w:t>
      </w:r>
      <w:r w:rsidRPr="005F15C9">
        <w:rPr>
          <w:rFonts w:cstheme="minorHAnsi"/>
        </w:rPr>
        <w:t>, pe numele titularului.</w:t>
      </w:r>
      <w:r>
        <w:rPr>
          <w:rFonts w:cstheme="minorHAnsi"/>
        </w:rPr>
        <w:t xml:space="preserve"> </w:t>
      </w:r>
      <w:r w:rsidR="00FC7FA4" w:rsidRPr="002C126D">
        <w:rPr>
          <w:rFonts w:cstheme="minorHAnsi"/>
        </w:rPr>
        <w:t>Nu se accepta plati in numerar.</w:t>
      </w:r>
    </w:p>
    <w:p w14:paraId="1C04BA64" w14:textId="77777777" w:rsidR="00BB72C3" w:rsidRPr="00BC7463" w:rsidRDefault="00BB72C3" w:rsidP="00CB62FF">
      <w:pPr>
        <w:pStyle w:val="ListParagraph"/>
        <w:spacing w:after="0" w:line="240" w:lineRule="auto"/>
        <w:ind w:left="862"/>
        <w:jc w:val="both"/>
        <w:rPr>
          <w:rFonts w:cstheme="minorHAnsi"/>
        </w:rPr>
      </w:pPr>
    </w:p>
    <w:p w14:paraId="648514B0" w14:textId="5DF9FD7F" w:rsidR="006B0CBC" w:rsidRPr="002C126D" w:rsidRDefault="00F04295" w:rsidP="00CB62FF">
      <w:pPr>
        <w:pStyle w:val="ListParagraph"/>
        <w:numPr>
          <w:ilvl w:val="1"/>
          <w:numId w:val="11"/>
        </w:numPr>
        <w:spacing w:after="0" w:line="240" w:lineRule="auto"/>
        <w:jc w:val="both"/>
        <w:rPr>
          <w:rFonts w:cstheme="minorHAnsi"/>
        </w:rPr>
      </w:pPr>
      <w:r w:rsidRPr="002C126D">
        <w:rPr>
          <w:rFonts w:cstheme="minorHAnsi"/>
        </w:rPr>
        <w:t xml:space="preserve">Persoanele angajate </w:t>
      </w:r>
      <w:r w:rsidR="00002797" w:rsidRPr="002C126D">
        <w:rPr>
          <w:rFonts w:cstheme="minorHAnsi"/>
        </w:rPr>
        <w:t>i</w:t>
      </w:r>
      <w:r w:rsidRPr="002C126D">
        <w:rPr>
          <w:rFonts w:cstheme="minorHAnsi"/>
        </w:rPr>
        <w:t xml:space="preserve">n cadrul </w:t>
      </w:r>
      <w:r w:rsidR="00002797" w:rsidRPr="002C126D">
        <w:rPr>
          <w:rFonts w:cstheme="minorHAnsi"/>
        </w:rPr>
        <w:t>i</w:t>
      </w:r>
      <w:r w:rsidRPr="002C126D">
        <w:rPr>
          <w:rFonts w:cstheme="minorHAnsi"/>
        </w:rPr>
        <w:t xml:space="preserve">ntreprinderilor </w:t>
      </w:r>
      <w:r w:rsidR="00002797" w:rsidRPr="002C126D">
        <w:rPr>
          <w:rFonts w:cstheme="minorHAnsi"/>
        </w:rPr>
        <w:t>i</w:t>
      </w:r>
      <w:r w:rsidRPr="002C126D">
        <w:rPr>
          <w:rFonts w:cstheme="minorHAnsi"/>
        </w:rPr>
        <w:t>nfiin</w:t>
      </w:r>
      <w:r w:rsidR="00002797" w:rsidRPr="002C126D">
        <w:rPr>
          <w:rFonts w:cstheme="minorHAnsi"/>
        </w:rPr>
        <w:t>t</w:t>
      </w:r>
      <w:r w:rsidRPr="002C126D">
        <w:rPr>
          <w:rFonts w:cstheme="minorHAnsi"/>
        </w:rPr>
        <w:t>ate</w:t>
      </w:r>
      <w:r w:rsidR="005F15C9">
        <w:rPr>
          <w:rFonts w:cstheme="minorHAnsi"/>
        </w:rPr>
        <w:t xml:space="preserve"> prin proiect</w:t>
      </w:r>
      <w:r w:rsidRPr="002C126D">
        <w:rPr>
          <w:rFonts w:cstheme="minorHAnsi"/>
        </w:rPr>
        <w:t xml:space="preserve"> vor avea, </w:t>
      </w:r>
      <w:r w:rsidR="00002797" w:rsidRPr="002C126D">
        <w:rPr>
          <w:rFonts w:cstheme="minorHAnsi"/>
        </w:rPr>
        <w:t>i</w:t>
      </w:r>
      <w:r w:rsidRPr="002C126D">
        <w:rPr>
          <w:rFonts w:cstheme="minorHAnsi"/>
        </w:rPr>
        <w:t>n mod obligatoriu, domiciliul sau re</w:t>
      </w:r>
      <w:r w:rsidR="00002797" w:rsidRPr="002C126D">
        <w:rPr>
          <w:rFonts w:cstheme="minorHAnsi"/>
        </w:rPr>
        <w:t>s</w:t>
      </w:r>
      <w:r w:rsidRPr="002C126D">
        <w:rPr>
          <w:rFonts w:cstheme="minorHAnsi"/>
        </w:rPr>
        <w:t>edin</w:t>
      </w:r>
      <w:r w:rsidR="00002797" w:rsidRPr="002C126D">
        <w:rPr>
          <w:rFonts w:cstheme="minorHAnsi"/>
        </w:rPr>
        <w:t>t</w:t>
      </w:r>
      <w:r w:rsidRPr="002C126D">
        <w:rPr>
          <w:rFonts w:cstheme="minorHAnsi"/>
        </w:rPr>
        <w:t xml:space="preserve">a </w:t>
      </w:r>
      <w:r w:rsidR="00002797" w:rsidRPr="002C126D">
        <w:rPr>
          <w:rFonts w:cstheme="minorHAnsi"/>
        </w:rPr>
        <w:t>i</w:t>
      </w:r>
      <w:r w:rsidRPr="002C126D">
        <w:rPr>
          <w:rFonts w:cstheme="minorHAnsi"/>
        </w:rPr>
        <w:t xml:space="preserve">n regiunile de dezvoltare </w:t>
      </w:r>
      <w:r w:rsidR="00002797" w:rsidRPr="002C126D">
        <w:rPr>
          <w:rFonts w:cstheme="minorHAnsi"/>
        </w:rPr>
        <w:t>i</w:t>
      </w:r>
      <w:r w:rsidRPr="002C126D">
        <w:rPr>
          <w:rFonts w:cstheme="minorHAnsi"/>
        </w:rPr>
        <w:t>n care se implementeaz</w:t>
      </w:r>
      <w:r w:rsidR="00002797" w:rsidRPr="002C126D">
        <w:rPr>
          <w:rFonts w:cstheme="minorHAnsi"/>
        </w:rPr>
        <w:t>a</w:t>
      </w:r>
      <w:r w:rsidRPr="002C126D">
        <w:rPr>
          <w:rFonts w:cstheme="minorHAnsi"/>
        </w:rPr>
        <w:t xml:space="preserve"> proiectul (N</w:t>
      </w:r>
      <w:r w:rsidR="005F15C9">
        <w:rPr>
          <w:rFonts w:cstheme="minorHAnsi"/>
        </w:rPr>
        <w:t xml:space="preserve">ord </w:t>
      </w:r>
      <w:r w:rsidRPr="002C126D">
        <w:rPr>
          <w:rFonts w:cstheme="minorHAnsi"/>
        </w:rPr>
        <w:t>E</w:t>
      </w:r>
      <w:r w:rsidR="005F15C9">
        <w:rPr>
          <w:rFonts w:cstheme="minorHAnsi"/>
        </w:rPr>
        <w:t>st</w:t>
      </w:r>
      <w:r w:rsidRPr="002C126D">
        <w:rPr>
          <w:rFonts w:cstheme="minorHAnsi"/>
        </w:rPr>
        <w:t>, N</w:t>
      </w:r>
      <w:r w:rsidR="005F15C9">
        <w:rPr>
          <w:rFonts w:cstheme="minorHAnsi"/>
        </w:rPr>
        <w:t xml:space="preserve">ord </w:t>
      </w:r>
      <w:r w:rsidRPr="002C126D">
        <w:rPr>
          <w:rFonts w:cstheme="minorHAnsi"/>
        </w:rPr>
        <w:t>V</w:t>
      </w:r>
      <w:r w:rsidR="005F15C9">
        <w:rPr>
          <w:rFonts w:cstheme="minorHAnsi"/>
        </w:rPr>
        <w:t>est</w:t>
      </w:r>
      <w:r w:rsidRPr="002C126D">
        <w:rPr>
          <w:rFonts w:cstheme="minorHAnsi"/>
        </w:rPr>
        <w:t>, C</w:t>
      </w:r>
      <w:r w:rsidR="005F15C9">
        <w:rPr>
          <w:rFonts w:cstheme="minorHAnsi"/>
        </w:rPr>
        <w:t>entru</w:t>
      </w:r>
      <w:r w:rsidRPr="002C126D">
        <w:rPr>
          <w:rFonts w:cstheme="minorHAnsi"/>
        </w:rPr>
        <w:t>, S</w:t>
      </w:r>
      <w:r w:rsidR="005F15C9">
        <w:rPr>
          <w:rFonts w:cstheme="minorHAnsi"/>
        </w:rPr>
        <w:t xml:space="preserve">ud </w:t>
      </w:r>
      <w:r w:rsidRPr="002C126D">
        <w:rPr>
          <w:rFonts w:cstheme="minorHAnsi"/>
        </w:rPr>
        <w:t>V</w:t>
      </w:r>
      <w:r w:rsidR="005F15C9">
        <w:rPr>
          <w:rFonts w:cstheme="minorHAnsi"/>
        </w:rPr>
        <w:t>est</w:t>
      </w:r>
      <w:r w:rsidRPr="002C126D">
        <w:rPr>
          <w:rFonts w:cstheme="minorHAnsi"/>
        </w:rPr>
        <w:t>, S</w:t>
      </w:r>
      <w:r w:rsidR="005F15C9">
        <w:rPr>
          <w:rFonts w:cstheme="minorHAnsi"/>
        </w:rPr>
        <w:t xml:space="preserve">ud </w:t>
      </w:r>
      <w:r w:rsidRPr="002C126D">
        <w:rPr>
          <w:rFonts w:cstheme="minorHAnsi"/>
        </w:rPr>
        <w:t>E</w:t>
      </w:r>
      <w:r w:rsidR="005F15C9">
        <w:rPr>
          <w:rFonts w:cstheme="minorHAnsi"/>
        </w:rPr>
        <w:t>st</w:t>
      </w:r>
      <w:r w:rsidRPr="002C126D">
        <w:rPr>
          <w:rFonts w:cstheme="minorHAnsi"/>
        </w:rPr>
        <w:t>, S</w:t>
      </w:r>
      <w:r w:rsidR="005F15C9">
        <w:rPr>
          <w:rFonts w:cstheme="minorHAnsi"/>
        </w:rPr>
        <w:t xml:space="preserve">ud </w:t>
      </w:r>
      <w:r w:rsidRPr="002C126D">
        <w:rPr>
          <w:rFonts w:cstheme="minorHAnsi"/>
        </w:rPr>
        <w:t>M</w:t>
      </w:r>
      <w:r w:rsidR="005F15C9">
        <w:rPr>
          <w:rFonts w:cstheme="minorHAnsi"/>
        </w:rPr>
        <w:t>untenia</w:t>
      </w:r>
      <w:r w:rsidRPr="002C126D">
        <w:rPr>
          <w:rFonts w:cstheme="minorHAnsi"/>
        </w:rPr>
        <w:t>, V</w:t>
      </w:r>
      <w:r w:rsidR="005F15C9">
        <w:rPr>
          <w:rFonts w:cstheme="minorHAnsi"/>
        </w:rPr>
        <w:t>est</w:t>
      </w:r>
      <w:r w:rsidRPr="002C126D">
        <w:rPr>
          <w:rFonts w:cstheme="minorHAnsi"/>
        </w:rPr>
        <w:t xml:space="preserve">), </w:t>
      </w:r>
      <w:r w:rsidR="00002797" w:rsidRPr="002C126D">
        <w:rPr>
          <w:rFonts w:cstheme="minorHAnsi"/>
        </w:rPr>
        <w:t>i</w:t>
      </w:r>
      <w:r w:rsidRPr="002C126D">
        <w:rPr>
          <w:rFonts w:cstheme="minorHAnsi"/>
        </w:rPr>
        <w:t>n mediul rural</w:t>
      </w:r>
      <w:r w:rsidR="006B0CBC" w:rsidRPr="002C126D">
        <w:rPr>
          <w:rFonts w:cstheme="minorHAnsi"/>
        </w:rPr>
        <w:t>.</w:t>
      </w:r>
    </w:p>
    <w:p w14:paraId="6900D2D2" w14:textId="77777777" w:rsidR="006B0CBC" w:rsidRPr="00BC7463" w:rsidRDefault="006B0CBC" w:rsidP="00CB62FF">
      <w:pPr>
        <w:spacing w:after="0" w:line="240" w:lineRule="auto"/>
        <w:contextualSpacing/>
        <w:jc w:val="both"/>
        <w:rPr>
          <w:rFonts w:cstheme="minorHAnsi"/>
        </w:rPr>
      </w:pPr>
    </w:p>
    <w:p w14:paraId="715EC11D" w14:textId="1D897229" w:rsidR="006B0CBC" w:rsidRPr="002C126D" w:rsidRDefault="00FC7FA4" w:rsidP="00CB62FF">
      <w:pPr>
        <w:pStyle w:val="ListParagraph"/>
        <w:numPr>
          <w:ilvl w:val="1"/>
          <w:numId w:val="11"/>
        </w:numPr>
        <w:spacing w:after="0" w:line="240" w:lineRule="auto"/>
        <w:jc w:val="both"/>
        <w:rPr>
          <w:rFonts w:cstheme="minorHAnsi"/>
        </w:rPr>
      </w:pPr>
      <w:r w:rsidRPr="002C126D">
        <w:rPr>
          <w:rFonts w:cstheme="minorHAnsi"/>
        </w:rPr>
        <w:lastRenderedPageBreak/>
        <w:t xml:space="preserve">Ori de cate ori se modifica legislatia care stabileste salariul minim pe economie se va actualiza si salariul angajatilor la noua valoare si se va transmite </w:t>
      </w:r>
      <w:r w:rsidR="005037B4" w:rsidRPr="002C126D">
        <w:rPr>
          <w:rFonts w:cstheme="minorHAnsi"/>
        </w:rPr>
        <w:t>Act aditional</w:t>
      </w:r>
      <w:r w:rsidRPr="002C126D">
        <w:rPr>
          <w:rFonts w:cstheme="minorHAnsi"/>
        </w:rPr>
        <w:t xml:space="preserve"> la </w:t>
      </w:r>
      <w:r w:rsidR="005037B4" w:rsidRPr="002C126D">
        <w:rPr>
          <w:rFonts w:cstheme="minorHAnsi"/>
        </w:rPr>
        <w:t>Contractul individual de munca,</w:t>
      </w:r>
      <w:r w:rsidRPr="002C126D">
        <w:rPr>
          <w:rFonts w:cstheme="minorHAnsi"/>
        </w:rPr>
        <w:t xml:space="preserve"> de modificare a salariului</w:t>
      </w:r>
      <w:r w:rsidR="005037B4" w:rsidRPr="002C126D">
        <w:rPr>
          <w:rFonts w:cstheme="minorHAnsi"/>
        </w:rPr>
        <w:t xml:space="preserve">, cat si </w:t>
      </w:r>
      <w:r w:rsidR="00413C59" w:rsidRPr="002C126D">
        <w:rPr>
          <w:rFonts w:cstheme="minorHAnsi"/>
        </w:rPr>
        <w:t xml:space="preserve">Extras </w:t>
      </w:r>
      <w:r w:rsidR="00BB72C3" w:rsidRPr="002C126D">
        <w:rPr>
          <w:rFonts w:cstheme="minorHAnsi"/>
        </w:rPr>
        <w:t xml:space="preserve">per salariat </w:t>
      </w:r>
      <w:r w:rsidR="00D7182D">
        <w:rPr>
          <w:rFonts w:cstheme="minorHAnsi"/>
        </w:rPr>
        <w:t xml:space="preserve">din </w:t>
      </w:r>
      <w:r w:rsidR="00413C59" w:rsidRPr="002C126D">
        <w:rPr>
          <w:rFonts w:cstheme="minorHAnsi"/>
        </w:rPr>
        <w:t>REGES</w:t>
      </w:r>
      <w:r w:rsidRPr="002C126D">
        <w:rPr>
          <w:rFonts w:cstheme="minorHAnsi"/>
        </w:rPr>
        <w:t xml:space="preserve"> actualizat</w:t>
      </w:r>
      <w:r w:rsidR="006B0CBC" w:rsidRPr="002C126D">
        <w:rPr>
          <w:rFonts w:cstheme="minorHAnsi"/>
        </w:rPr>
        <w:t>.</w:t>
      </w:r>
    </w:p>
    <w:p w14:paraId="3FF6927E" w14:textId="77777777" w:rsidR="006B0CBC" w:rsidRPr="00BC7463" w:rsidRDefault="006B0CBC" w:rsidP="00CB62FF">
      <w:pPr>
        <w:pStyle w:val="ListParagraph"/>
        <w:spacing w:after="0" w:line="240" w:lineRule="auto"/>
        <w:ind w:left="862"/>
        <w:jc w:val="both"/>
        <w:rPr>
          <w:rFonts w:cstheme="minorHAnsi"/>
        </w:rPr>
      </w:pPr>
    </w:p>
    <w:p w14:paraId="7E0E4E19" w14:textId="5A7ED0D2" w:rsidR="00FC7FA4" w:rsidRPr="002C126D" w:rsidRDefault="00FC7FA4" w:rsidP="00CB62FF">
      <w:pPr>
        <w:pStyle w:val="ListParagraph"/>
        <w:numPr>
          <w:ilvl w:val="1"/>
          <w:numId w:val="11"/>
        </w:numPr>
        <w:spacing w:after="0" w:line="240" w:lineRule="auto"/>
        <w:jc w:val="both"/>
        <w:rPr>
          <w:rFonts w:cstheme="minorHAnsi"/>
        </w:rPr>
      </w:pPr>
      <w:r w:rsidRPr="002C126D">
        <w:rPr>
          <w:rFonts w:cstheme="minorHAnsi"/>
        </w:rPr>
        <w:t xml:space="preserve">Ori de cate ori un angajat isi inceteaza activitatea este necesar sa se transmita catre administratorul schemei de ajutor de minimis, </w:t>
      </w:r>
      <w:r w:rsidR="000E1D96">
        <w:rPr>
          <w:rFonts w:cstheme="minorHAnsi"/>
        </w:rPr>
        <w:t>D</w:t>
      </w:r>
      <w:r w:rsidRPr="002C126D">
        <w:rPr>
          <w:rFonts w:cstheme="minorHAnsi"/>
        </w:rPr>
        <w:t xml:space="preserve">ecizia de incetare precum si </w:t>
      </w:r>
      <w:r w:rsidR="005037B4" w:rsidRPr="002C126D">
        <w:rPr>
          <w:rFonts w:cstheme="minorHAnsi"/>
        </w:rPr>
        <w:t xml:space="preserve">Extras </w:t>
      </w:r>
      <w:r w:rsidR="00BB72C3" w:rsidRPr="002C126D">
        <w:rPr>
          <w:rFonts w:cstheme="minorHAnsi"/>
        </w:rPr>
        <w:t>per salariat</w:t>
      </w:r>
      <w:r w:rsidR="00D7182D">
        <w:rPr>
          <w:rFonts w:cstheme="minorHAnsi"/>
        </w:rPr>
        <w:t xml:space="preserve"> din</w:t>
      </w:r>
      <w:r w:rsidR="00BB72C3" w:rsidRPr="002C126D">
        <w:rPr>
          <w:rFonts w:cstheme="minorHAnsi"/>
        </w:rPr>
        <w:t xml:space="preserve"> </w:t>
      </w:r>
      <w:r w:rsidR="00413C59" w:rsidRPr="002C126D">
        <w:rPr>
          <w:rFonts w:cstheme="minorHAnsi"/>
        </w:rPr>
        <w:t>REGES</w:t>
      </w:r>
      <w:r w:rsidRPr="002C126D">
        <w:rPr>
          <w:rFonts w:cstheme="minorHAnsi"/>
        </w:rPr>
        <w:t xml:space="preserve"> din care sa reiasa data incetarii CIM-ului.</w:t>
      </w:r>
    </w:p>
    <w:p w14:paraId="0D911DCE" w14:textId="77777777" w:rsidR="006B0CBC" w:rsidRPr="00BC7463" w:rsidRDefault="006B0CBC" w:rsidP="00CB62FF">
      <w:pPr>
        <w:pStyle w:val="ListParagraph"/>
        <w:spacing w:after="0" w:line="240" w:lineRule="auto"/>
        <w:ind w:left="862"/>
        <w:jc w:val="both"/>
        <w:rPr>
          <w:rFonts w:cstheme="minorHAnsi"/>
        </w:rPr>
      </w:pPr>
    </w:p>
    <w:p w14:paraId="618DD6C2" w14:textId="1965ED5F" w:rsidR="006B0CBC" w:rsidRPr="002C126D" w:rsidRDefault="00FC7FA4" w:rsidP="00CB62FF">
      <w:pPr>
        <w:pStyle w:val="ListParagraph"/>
        <w:numPr>
          <w:ilvl w:val="1"/>
          <w:numId w:val="11"/>
        </w:numPr>
        <w:spacing w:after="0" w:line="240" w:lineRule="auto"/>
        <w:jc w:val="both"/>
        <w:rPr>
          <w:rFonts w:cstheme="minorHAnsi"/>
        </w:rPr>
      </w:pPr>
      <w:r w:rsidRPr="002C126D">
        <w:rPr>
          <w:rFonts w:cstheme="minorHAnsi"/>
        </w:rPr>
        <w:t>In situatia in care un loc de munca devine vacant, beneficiarul ajutorului de minimis va avea in vedere angajarea unei noi persoane, pe acelasi post si in aceleasi conditii, in termen de maxim 30 de zile calendaristice de la data la care s-a inregistrat incetarea CIM-ului anterior.</w:t>
      </w:r>
    </w:p>
    <w:p w14:paraId="6138F7F8" w14:textId="77777777" w:rsidR="006B0CBC" w:rsidRPr="00BC7463" w:rsidRDefault="006B0CBC" w:rsidP="00CB62FF">
      <w:pPr>
        <w:pStyle w:val="ListParagraph"/>
        <w:spacing w:after="0" w:line="240" w:lineRule="auto"/>
        <w:ind w:left="862"/>
        <w:jc w:val="both"/>
        <w:rPr>
          <w:rFonts w:cstheme="minorHAnsi"/>
        </w:rPr>
      </w:pPr>
    </w:p>
    <w:p w14:paraId="698BA4AD" w14:textId="3686669C" w:rsidR="006B0CBC" w:rsidRPr="002C126D" w:rsidRDefault="00FC7FA4" w:rsidP="00CB62FF">
      <w:pPr>
        <w:pStyle w:val="ListParagraph"/>
        <w:numPr>
          <w:ilvl w:val="1"/>
          <w:numId w:val="11"/>
        </w:numPr>
        <w:spacing w:after="0" w:line="240" w:lineRule="auto"/>
        <w:jc w:val="both"/>
        <w:rPr>
          <w:rFonts w:cstheme="minorHAnsi"/>
        </w:rPr>
      </w:pPr>
      <w:r w:rsidRPr="002C126D">
        <w:rPr>
          <w:rFonts w:cstheme="minorHAnsi"/>
        </w:rPr>
        <w:t>Nu se accepta plata in avans a salariilor</w:t>
      </w:r>
      <w:r w:rsidR="006B0CBC" w:rsidRPr="002C126D">
        <w:rPr>
          <w:rFonts w:cstheme="minorHAnsi"/>
        </w:rPr>
        <w:t>.</w:t>
      </w:r>
    </w:p>
    <w:p w14:paraId="4663FC3A" w14:textId="77777777" w:rsidR="006B0CBC" w:rsidRPr="00BC7463" w:rsidRDefault="006B0CBC" w:rsidP="00CB62FF">
      <w:pPr>
        <w:spacing w:after="0" w:line="240" w:lineRule="auto"/>
        <w:contextualSpacing/>
        <w:jc w:val="both"/>
        <w:rPr>
          <w:rFonts w:cstheme="minorHAnsi"/>
        </w:rPr>
      </w:pPr>
    </w:p>
    <w:p w14:paraId="19862B88" w14:textId="4E1DE067" w:rsidR="00BB72C3" w:rsidRPr="002C126D" w:rsidRDefault="00BB72C3" w:rsidP="00CB62FF">
      <w:pPr>
        <w:pStyle w:val="ListParagraph"/>
        <w:numPr>
          <w:ilvl w:val="1"/>
          <w:numId w:val="11"/>
        </w:numPr>
        <w:spacing w:after="0" w:line="240" w:lineRule="auto"/>
        <w:jc w:val="both"/>
        <w:rPr>
          <w:rFonts w:cstheme="minorHAnsi"/>
        </w:rPr>
      </w:pPr>
      <w:r w:rsidRPr="002C126D">
        <w:rPr>
          <w:rFonts w:cstheme="minorHAnsi"/>
        </w:rPr>
        <w:t>Nu se accept</w:t>
      </w:r>
      <w:r w:rsidR="00002797" w:rsidRPr="002C126D">
        <w:rPr>
          <w:rFonts w:cstheme="minorHAnsi"/>
        </w:rPr>
        <w:t>a</w:t>
      </w:r>
      <w:r w:rsidRPr="002C126D">
        <w:rPr>
          <w:rFonts w:cstheme="minorHAnsi"/>
        </w:rPr>
        <w:t xml:space="preserve"> angajarea aceleia</w:t>
      </w:r>
      <w:r w:rsidR="00002797" w:rsidRPr="002C126D">
        <w:rPr>
          <w:rFonts w:cstheme="minorHAnsi"/>
        </w:rPr>
        <w:t>s</w:t>
      </w:r>
      <w:r w:rsidRPr="002C126D">
        <w:rPr>
          <w:rFonts w:cstheme="minorHAnsi"/>
        </w:rPr>
        <w:t xml:space="preserve">i persoane la mai mult de o </w:t>
      </w:r>
      <w:r w:rsidR="00002797" w:rsidRPr="002C126D">
        <w:rPr>
          <w:rFonts w:cstheme="minorHAnsi"/>
        </w:rPr>
        <w:t>i</w:t>
      </w:r>
      <w:r w:rsidRPr="002C126D">
        <w:rPr>
          <w:rFonts w:cstheme="minorHAnsi"/>
        </w:rPr>
        <w:t>ntreprindere social</w:t>
      </w:r>
      <w:r w:rsidR="00002797" w:rsidRPr="002C126D">
        <w:rPr>
          <w:rFonts w:cstheme="minorHAnsi"/>
        </w:rPr>
        <w:t>a</w:t>
      </w:r>
      <w:r w:rsidRPr="002C126D">
        <w:rPr>
          <w:rFonts w:cstheme="minorHAnsi"/>
        </w:rPr>
        <w:t xml:space="preserve"> </w:t>
      </w:r>
      <w:r w:rsidR="00002797" w:rsidRPr="002C126D">
        <w:rPr>
          <w:rFonts w:cstheme="minorHAnsi"/>
        </w:rPr>
        <w:t>i</w:t>
      </w:r>
      <w:r w:rsidRPr="002C126D">
        <w:rPr>
          <w:rFonts w:cstheme="minorHAnsi"/>
        </w:rPr>
        <w:t>nfiin</w:t>
      </w:r>
      <w:r w:rsidR="00002797" w:rsidRPr="002C126D">
        <w:rPr>
          <w:rFonts w:cstheme="minorHAnsi"/>
        </w:rPr>
        <w:t>t</w:t>
      </w:r>
      <w:r w:rsidRPr="002C126D">
        <w:rPr>
          <w:rFonts w:cstheme="minorHAnsi"/>
        </w:rPr>
        <w:t>at</w:t>
      </w:r>
      <w:r w:rsidR="00002797" w:rsidRPr="002C126D">
        <w:rPr>
          <w:rFonts w:cstheme="minorHAnsi"/>
        </w:rPr>
        <w:t>a</w:t>
      </w:r>
      <w:r w:rsidRPr="002C126D">
        <w:rPr>
          <w:rFonts w:cstheme="minorHAnsi"/>
        </w:rPr>
        <w:t xml:space="preserve"> </w:t>
      </w:r>
      <w:r w:rsidR="00002797" w:rsidRPr="002C126D">
        <w:rPr>
          <w:rFonts w:cstheme="minorHAnsi"/>
        </w:rPr>
        <w:t>i</w:t>
      </w:r>
      <w:r w:rsidRPr="002C126D">
        <w:rPr>
          <w:rFonts w:cstheme="minorHAnsi"/>
        </w:rPr>
        <w:t>n cadrul aceluia</w:t>
      </w:r>
      <w:r w:rsidR="00002797" w:rsidRPr="002C126D">
        <w:rPr>
          <w:rFonts w:cstheme="minorHAnsi"/>
        </w:rPr>
        <w:t>s</w:t>
      </w:r>
      <w:r w:rsidRPr="002C126D">
        <w:rPr>
          <w:rFonts w:cstheme="minorHAnsi"/>
        </w:rPr>
        <w:t>i proiect sau la alte proiecte gestionate de c</w:t>
      </w:r>
      <w:r w:rsidR="00002797" w:rsidRPr="002C126D">
        <w:rPr>
          <w:rFonts w:cstheme="minorHAnsi"/>
        </w:rPr>
        <w:t>a</w:t>
      </w:r>
      <w:r w:rsidRPr="002C126D">
        <w:rPr>
          <w:rFonts w:cstheme="minorHAnsi"/>
        </w:rPr>
        <w:t>tre acela</w:t>
      </w:r>
      <w:r w:rsidR="00002797" w:rsidRPr="002C126D">
        <w:rPr>
          <w:rFonts w:cstheme="minorHAnsi"/>
        </w:rPr>
        <w:t>s</w:t>
      </w:r>
      <w:r w:rsidRPr="002C126D">
        <w:rPr>
          <w:rFonts w:cstheme="minorHAnsi"/>
        </w:rPr>
        <w:t>i administrator de schem</w:t>
      </w:r>
      <w:r w:rsidR="00002797" w:rsidRPr="002C126D">
        <w:rPr>
          <w:rFonts w:cstheme="minorHAnsi"/>
        </w:rPr>
        <w:t>a</w:t>
      </w:r>
      <w:r w:rsidRPr="002C126D">
        <w:rPr>
          <w:rFonts w:cstheme="minorHAnsi"/>
        </w:rPr>
        <w:t xml:space="preserve"> de antreprenoriat </w:t>
      </w:r>
      <w:r w:rsidR="00002797" w:rsidRPr="002C126D">
        <w:rPr>
          <w:rFonts w:cstheme="minorHAnsi"/>
        </w:rPr>
        <w:t>i</w:t>
      </w:r>
      <w:r w:rsidRPr="002C126D">
        <w:rPr>
          <w:rFonts w:cstheme="minorHAnsi"/>
        </w:rPr>
        <w:t xml:space="preserve">n cadrul prezentului apel. Persoanele fizice din grupul </w:t>
      </w:r>
      <w:r w:rsidR="00002797" w:rsidRPr="002C126D">
        <w:rPr>
          <w:rFonts w:cstheme="minorHAnsi"/>
        </w:rPr>
        <w:t>t</w:t>
      </w:r>
      <w:r w:rsidRPr="002C126D">
        <w:rPr>
          <w:rFonts w:cstheme="minorHAnsi"/>
        </w:rPr>
        <w:t>int</w:t>
      </w:r>
      <w:r w:rsidR="00002797" w:rsidRPr="002C126D">
        <w:rPr>
          <w:rFonts w:cstheme="minorHAnsi"/>
        </w:rPr>
        <w:t>a</w:t>
      </w:r>
      <w:r w:rsidRPr="002C126D">
        <w:rPr>
          <w:rFonts w:cstheme="minorHAnsi"/>
        </w:rPr>
        <w:t xml:space="preserve"> nu pot avea calitatea de asociat, administrator, reprezentant legal sau angajat </w:t>
      </w:r>
      <w:r w:rsidR="00002797" w:rsidRPr="002C126D">
        <w:rPr>
          <w:rFonts w:cstheme="minorHAnsi"/>
        </w:rPr>
        <w:t>i</w:t>
      </w:r>
      <w:r w:rsidRPr="002C126D">
        <w:rPr>
          <w:rFonts w:cstheme="minorHAnsi"/>
        </w:rPr>
        <w:t xml:space="preserve">n cadrul a mai mult de o </w:t>
      </w:r>
      <w:r w:rsidR="00002797" w:rsidRPr="002C126D">
        <w:rPr>
          <w:rFonts w:cstheme="minorHAnsi"/>
        </w:rPr>
        <w:t>i</w:t>
      </w:r>
      <w:r w:rsidRPr="002C126D">
        <w:rPr>
          <w:rFonts w:cstheme="minorHAnsi"/>
        </w:rPr>
        <w:t xml:space="preserve">ntreprindere </w:t>
      </w:r>
      <w:r w:rsidR="00002797" w:rsidRPr="002C126D">
        <w:rPr>
          <w:rFonts w:cstheme="minorHAnsi"/>
        </w:rPr>
        <w:t>i</w:t>
      </w:r>
      <w:r w:rsidRPr="002C126D">
        <w:rPr>
          <w:rFonts w:cstheme="minorHAnsi"/>
        </w:rPr>
        <w:t>nfiin</w:t>
      </w:r>
      <w:r w:rsidR="00002797" w:rsidRPr="002C126D">
        <w:rPr>
          <w:rFonts w:cstheme="minorHAnsi"/>
        </w:rPr>
        <w:t>t</w:t>
      </w:r>
      <w:r w:rsidRPr="002C126D">
        <w:rPr>
          <w:rFonts w:cstheme="minorHAnsi"/>
        </w:rPr>
        <w:t>at</w:t>
      </w:r>
      <w:r w:rsidR="00002797" w:rsidRPr="002C126D">
        <w:rPr>
          <w:rFonts w:cstheme="minorHAnsi"/>
        </w:rPr>
        <w:t>a</w:t>
      </w:r>
      <w:r w:rsidRPr="002C126D">
        <w:rPr>
          <w:rFonts w:cstheme="minorHAnsi"/>
        </w:rPr>
        <w:t xml:space="preserve"> </w:t>
      </w:r>
      <w:r w:rsidR="00002797" w:rsidRPr="002C126D">
        <w:rPr>
          <w:rFonts w:cstheme="minorHAnsi"/>
        </w:rPr>
        <w:t>i</w:t>
      </w:r>
      <w:r w:rsidRPr="002C126D">
        <w:rPr>
          <w:rFonts w:cstheme="minorHAnsi"/>
        </w:rPr>
        <w:t>n cadrul apel</w:t>
      </w:r>
      <w:r w:rsidR="000E1D96">
        <w:rPr>
          <w:rFonts w:cstheme="minorHAnsi"/>
        </w:rPr>
        <w:t xml:space="preserve">ului </w:t>
      </w:r>
      <w:r w:rsidR="000E1D96" w:rsidRPr="000E1D96">
        <w:rPr>
          <w:rFonts w:cstheme="minorHAnsi"/>
        </w:rPr>
        <w:t>„Sprijin pentru infiintarea de intreprinderi sociale in mediul rural – Regiuni mai putin dezvoltate”</w:t>
      </w:r>
      <w:r w:rsidR="00B7618D">
        <w:rPr>
          <w:rFonts w:cstheme="minorHAnsi"/>
        </w:rPr>
        <w:t xml:space="preserve"> </w:t>
      </w:r>
      <w:r w:rsidR="00B7618D" w:rsidRPr="00B7618D">
        <w:rPr>
          <w:rFonts w:cstheme="minorHAnsi"/>
        </w:rPr>
        <w:t>(PIDS/83/PIDS_P3/OP4/ESO4.1/PIDS_A12)</w:t>
      </w:r>
      <w:r w:rsidRPr="002C126D">
        <w:rPr>
          <w:rFonts w:cstheme="minorHAnsi"/>
        </w:rPr>
        <w:t>.</w:t>
      </w:r>
    </w:p>
    <w:p w14:paraId="0D86882A" w14:textId="77777777" w:rsidR="00BB72C3" w:rsidRPr="00BC7463" w:rsidRDefault="00BB72C3" w:rsidP="00CB62FF">
      <w:pPr>
        <w:pStyle w:val="ListParagraph"/>
        <w:spacing w:after="0" w:line="240" w:lineRule="auto"/>
        <w:ind w:left="862"/>
        <w:jc w:val="both"/>
        <w:rPr>
          <w:rFonts w:cstheme="minorHAnsi"/>
        </w:rPr>
      </w:pPr>
    </w:p>
    <w:p w14:paraId="5AF430C8" w14:textId="6B36C0A2" w:rsidR="00BB72C3" w:rsidRPr="002C126D" w:rsidRDefault="00002797" w:rsidP="00CB62FF">
      <w:pPr>
        <w:pStyle w:val="ListParagraph"/>
        <w:numPr>
          <w:ilvl w:val="1"/>
          <w:numId w:val="11"/>
        </w:numPr>
        <w:spacing w:after="0" w:line="240" w:lineRule="auto"/>
        <w:jc w:val="both"/>
        <w:rPr>
          <w:rFonts w:cstheme="minorHAnsi"/>
        </w:rPr>
      </w:pPr>
      <w:r w:rsidRPr="002C126D">
        <w:rPr>
          <w:rFonts w:cstheme="minorHAnsi"/>
        </w:rPr>
        <w:t>I</w:t>
      </w:r>
      <w:r w:rsidR="00BB72C3" w:rsidRPr="002C126D">
        <w:rPr>
          <w:rFonts w:cstheme="minorHAnsi"/>
        </w:rPr>
        <w:t>n situa</w:t>
      </w:r>
      <w:r w:rsidRPr="002C126D">
        <w:rPr>
          <w:rFonts w:cstheme="minorHAnsi"/>
        </w:rPr>
        <w:t>t</w:t>
      </w:r>
      <w:r w:rsidR="00BB72C3" w:rsidRPr="002C126D">
        <w:rPr>
          <w:rFonts w:cstheme="minorHAnsi"/>
        </w:rPr>
        <w:t xml:space="preserve">ia </w:t>
      </w:r>
      <w:r w:rsidRPr="002C126D">
        <w:rPr>
          <w:rFonts w:cstheme="minorHAnsi"/>
        </w:rPr>
        <w:t>i</w:t>
      </w:r>
      <w:r w:rsidR="00BB72C3" w:rsidRPr="002C126D">
        <w:rPr>
          <w:rFonts w:cstheme="minorHAnsi"/>
        </w:rPr>
        <w:t xml:space="preserve">n care o </w:t>
      </w:r>
      <w:r w:rsidRPr="002C126D">
        <w:rPr>
          <w:rFonts w:cstheme="minorHAnsi"/>
        </w:rPr>
        <w:t>i</w:t>
      </w:r>
      <w:r w:rsidR="00BB72C3" w:rsidRPr="002C126D">
        <w:rPr>
          <w:rFonts w:cstheme="minorHAnsi"/>
        </w:rPr>
        <w:t xml:space="preserve">ntreprindere </w:t>
      </w:r>
      <w:r w:rsidR="000E1D96">
        <w:rPr>
          <w:rFonts w:cstheme="minorHAnsi"/>
        </w:rPr>
        <w:t>sociala</w:t>
      </w:r>
      <w:r w:rsidR="000E1D96" w:rsidRPr="002C126D">
        <w:rPr>
          <w:rFonts w:cstheme="minorHAnsi"/>
        </w:rPr>
        <w:t xml:space="preserve"> </w:t>
      </w:r>
      <w:r w:rsidR="00BB72C3" w:rsidRPr="002C126D">
        <w:rPr>
          <w:rFonts w:cstheme="minorHAnsi"/>
        </w:rPr>
        <w:t>creat</w:t>
      </w:r>
      <w:r w:rsidRPr="002C126D">
        <w:rPr>
          <w:rFonts w:cstheme="minorHAnsi"/>
        </w:rPr>
        <w:t>a</w:t>
      </w:r>
      <w:r w:rsidR="00BB72C3" w:rsidRPr="002C126D">
        <w:rPr>
          <w:rFonts w:cstheme="minorHAnsi"/>
        </w:rPr>
        <w:t xml:space="preserve"> nu va men</w:t>
      </w:r>
      <w:r w:rsidRPr="002C126D">
        <w:rPr>
          <w:rFonts w:cstheme="minorHAnsi"/>
        </w:rPr>
        <w:t>t</w:t>
      </w:r>
      <w:r w:rsidR="00BB72C3" w:rsidRPr="002C126D">
        <w:rPr>
          <w:rFonts w:cstheme="minorHAnsi"/>
        </w:rPr>
        <w:t>ine ocuparea locurilor de munc</w:t>
      </w:r>
      <w:r w:rsidRPr="002C126D">
        <w:rPr>
          <w:rFonts w:cstheme="minorHAnsi"/>
        </w:rPr>
        <w:t>a</w:t>
      </w:r>
      <w:r w:rsidR="00BB72C3" w:rsidRPr="002C126D">
        <w:rPr>
          <w:rFonts w:cstheme="minorHAnsi"/>
        </w:rPr>
        <w:t xml:space="preserve"> nou create (a</w:t>
      </w:r>
      <w:r w:rsidRPr="002C126D">
        <w:rPr>
          <w:rFonts w:cstheme="minorHAnsi"/>
        </w:rPr>
        <w:t>s</w:t>
      </w:r>
      <w:r w:rsidR="00BB72C3" w:rsidRPr="002C126D">
        <w:rPr>
          <w:rFonts w:cstheme="minorHAnsi"/>
        </w:rPr>
        <w:t xml:space="preserve">a cum au fost acestea asumate </w:t>
      </w:r>
      <w:r w:rsidRPr="002C126D">
        <w:rPr>
          <w:rFonts w:cstheme="minorHAnsi"/>
        </w:rPr>
        <w:t>i</w:t>
      </w:r>
      <w:r w:rsidR="00BB72C3" w:rsidRPr="002C126D">
        <w:rPr>
          <w:rFonts w:cstheme="minorHAnsi"/>
        </w:rPr>
        <w:t xml:space="preserve">n planul de afaceri aprobat), </w:t>
      </w:r>
      <w:r w:rsidRPr="002C126D">
        <w:rPr>
          <w:rFonts w:cstheme="minorHAnsi"/>
        </w:rPr>
        <w:t>i</w:t>
      </w:r>
      <w:r w:rsidR="00BB72C3" w:rsidRPr="002C126D">
        <w:rPr>
          <w:rFonts w:cstheme="minorHAnsi"/>
        </w:rPr>
        <w:t>n perioada de sustenabilitate asumat</w:t>
      </w:r>
      <w:r w:rsidRPr="002C126D">
        <w:rPr>
          <w:rFonts w:cstheme="minorHAnsi"/>
        </w:rPr>
        <w:t>a</w:t>
      </w:r>
      <w:r w:rsidR="00BB72C3" w:rsidRPr="002C126D">
        <w:rPr>
          <w:rFonts w:cstheme="minorHAnsi"/>
        </w:rPr>
        <w:t>, se vor aplica urmatoarele corec</w:t>
      </w:r>
      <w:r w:rsidRPr="002C126D">
        <w:rPr>
          <w:rFonts w:cstheme="minorHAnsi"/>
        </w:rPr>
        <w:t>t</w:t>
      </w:r>
      <w:r w:rsidR="00BB72C3" w:rsidRPr="002C126D">
        <w:rPr>
          <w:rFonts w:cstheme="minorHAnsi"/>
        </w:rPr>
        <w:t>ii financiare, proportionale cu numarulde locuri de munca neocupate si cu durata de neocupare a acestora, in procent calculat dup</w:t>
      </w:r>
      <w:r w:rsidRPr="002C126D">
        <w:rPr>
          <w:rFonts w:cstheme="minorHAnsi"/>
        </w:rPr>
        <w:t>a</w:t>
      </w:r>
      <w:r w:rsidR="00BB72C3" w:rsidRPr="002C126D">
        <w:rPr>
          <w:rFonts w:cstheme="minorHAnsi"/>
        </w:rPr>
        <w:t xml:space="preserve"> cum urmeaz</w:t>
      </w:r>
      <w:r w:rsidRPr="002C126D">
        <w:rPr>
          <w:rFonts w:cstheme="minorHAnsi"/>
        </w:rPr>
        <w:t>a</w:t>
      </w:r>
      <w:r w:rsidR="00BB72C3" w:rsidRPr="002C126D">
        <w:rPr>
          <w:rFonts w:cstheme="minorHAnsi"/>
        </w:rPr>
        <w:t xml:space="preserve"> si care se aplica la valoarea totala a ajutorului de minimis primit: [(numar luni de neocupare / numar luni de sustenabilitate -1)</w:t>
      </w:r>
      <w:r w:rsidR="00B7618D">
        <w:rPr>
          <w:rFonts w:cstheme="minorHAnsi"/>
        </w:rPr>
        <w:t xml:space="preserve"> </w:t>
      </w:r>
      <w:r w:rsidR="00BB72C3" w:rsidRPr="002C126D">
        <w:rPr>
          <w:rFonts w:cstheme="minorHAnsi"/>
        </w:rPr>
        <w:t>x 100] / numar locuri de munca asumate. Numarul de luni de neocupare luat in calcul poate fi mai mare sau egal cu 2 luni, si mai mic sau egal cu numarul de luni de sustenabilitate asumat -1 (minus o unitate).</w:t>
      </w:r>
    </w:p>
    <w:p w14:paraId="6E49F150" w14:textId="77777777" w:rsidR="00BB72C3" w:rsidRPr="00BC7463" w:rsidRDefault="00BB72C3" w:rsidP="00CB62FF">
      <w:pPr>
        <w:pStyle w:val="ListParagraph"/>
        <w:spacing w:after="0" w:line="240" w:lineRule="auto"/>
        <w:ind w:left="862"/>
        <w:jc w:val="both"/>
        <w:rPr>
          <w:rFonts w:cstheme="minorHAnsi"/>
        </w:rPr>
      </w:pPr>
    </w:p>
    <w:p w14:paraId="3A998385" w14:textId="2AFC7768" w:rsidR="00BB72C3" w:rsidRPr="002C126D" w:rsidRDefault="00002797" w:rsidP="00CB62FF">
      <w:pPr>
        <w:pStyle w:val="ListParagraph"/>
        <w:numPr>
          <w:ilvl w:val="1"/>
          <w:numId w:val="11"/>
        </w:numPr>
        <w:spacing w:after="0" w:line="240" w:lineRule="auto"/>
        <w:jc w:val="both"/>
        <w:rPr>
          <w:rFonts w:cstheme="minorHAnsi"/>
        </w:rPr>
      </w:pPr>
      <w:r w:rsidRPr="002C126D">
        <w:rPr>
          <w:rFonts w:cstheme="minorHAnsi"/>
        </w:rPr>
        <w:t>I</w:t>
      </w:r>
      <w:r w:rsidR="00BB72C3" w:rsidRPr="002C126D">
        <w:rPr>
          <w:rFonts w:cstheme="minorHAnsi"/>
        </w:rPr>
        <w:t xml:space="preserve">n cazul </w:t>
      </w:r>
      <w:r w:rsidRPr="002C126D">
        <w:rPr>
          <w:rFonts w:cstheme="minorHAnsi"/>
        </w:rPr>
        <w:t>i</w:t>
      </w:r>
      <w:r w:rsidR="00BB72C3" w:rsidRPr="002C126D">
        <w:rPr>
          <w:rFonts w:cstheme="minorHAnsi"/>
        </w:rPr>
        <w:t xml:space="preserve">n care </w:t>
      </w:r>
      <w:r w:rsidRPr="002C126D">
        <w:rPr>
          <w:rFonts w:cstheme="minorHAnsi"/>
        </w:rPr>
        <w:t>i</w:t>
      </w:r>
      <w:r w:rsidR="00BB72C3" w:rsidRPr="002C126D">
        <w:rPr>
          <w:rFonts w:cstheme="minorHAnsi"/>
        </w:rPr>
        <w:t>n perioada de sustenabilitate asumat</w:t>
      </w:r>
      <w:r w:rsidRPr="002C126D">
        <w:rPr>
          <w:rFonts w:cstheme="minorHAnsi"/>
        </w:rPr>
        <w:t>a</w:t>
      </w:r>
      <w:r w:rsidR="00BB72C3" w:rsidRPr="002C126D">
        <w:rPr>
          <w:rFonts w:cstheme="minorHAnsi"/>
        </w:rPr>
        <w:t>, locul/locurile de munc</w:t>
      </w:r>
      <w:r w:rsidRPr="002C126D">
        <w:rPr>
          <w:rFonts w:cstheme="minorHAnsi"/>
        </w:rPr>
        <w:t>a</w:t>
      </w:r>
      <w:r w:rsidR="00BB72C3" w:rsidRPr="002C126D">
        <w:rPr>
          <w:rFonts w:cstheme="minorHAnsi"/>
        </w:rPr>
        <w:t xml:space="preserve"> create </w:t>
      </w:r>
      <w:r w:rsidRPr="002C126D">
        <w:rPr>
          <w:rFonts w:cstheme="minorHAnsi"/>
        </w:rPr>
        <w:t>i</w:t>
      </w:r>
      <w:r w:rsidR="00BB72C3" w:rsidRPr="002C126D">
        <w:rPr>
          <w:rFonts w:cstheme="minorHAnsi"/>
        </w:rPr>
        <w:t xml:space="preserve">n cadrul </w:t>
      </w:r>
      <w:r w:rsidRPr="002C126D">
        <w:rPr>
          <w:rFonts w:cstheme="minorHAnsi"/>
        </w:rPr>
        <w:t>i</w:t>
      </w:r>
      <w:r w:rsidR="00BB72C3" w:rsidRPr="002C126D">
        <w:rPr>
          <w:rFonts w:cstheme="minorHAnsi"/>
        </w:rPr>
        <w:t>ntreprinderilor sociale se vacanteaz</w:t>
      </w:r>
      <w:r w:rsidRPr="002C126D">
        <w:rPr>
          <w:rFonts w:cstheme="minorHAnsi"/>
        </w:rPr>
        <w:t>a</w:t>
      </w:r>
      <w:r w:rsidR="00BB72C3" w:rsidRPr="002C126D">
        <w:rPr>
          <w:rFonts w:cstheme="minorHAnsi"/>
        </w:rPr>
        <w:t>, beneficiarul ajutorului de minimis va avea un termen de maxim 30 de zile s</w:t>
      </w:r>
      <w:r w:rsidRPr="002C126D">
        <w:rPr>
          <w:rFonts w:cstheme="minorHAnsi"/>
        </w:rPr>
        <w:t>a</w:t>
      </w:r>
      <w:r w:rsidR="00BB72C3" w:rsidRPr="002C126D">
        <w:rPr>
          <w:rFonts w:cstheme="minorHAnsi"/>
        </w:rPr>
        <w:t xml:space="preserve"> ocupe locul/locurile de munc</w:t>
      </w:r>
      <w:r w:rsidRPr="002C126D">
        <w:rPr>
          <w:rFonts w:cstheme="minorHAnsi"/>
        </w:rPr>
        <w:t>a</w:t>
      </w:r>
      <w:r w:rsidR="00BB72C3" w:rsidRPr="002C126D">
        <w:rPr>
          <w:rFonts w:cstheme="minorHAnsi"/>
        </w:rPr>
        <w:t xml:space="preserve"> vacante, f</w:t>
      </w:r>
      <w:r w:rsidRPr="002C126D">
        <w:rPr>
          <w:rFonts w:cstheme="minorHAnsi"/>
        </w:rPr>
        <w:t>a</w:t>
      </w:r>
      <w:r w:rsidR="00BB72C3" w:rsidRPr="002C126D">
        <w:rPr>
          <w:rFonts w:cstheme="minorHAnsi"/>
        </w:rPr>
        <w:t>r</w:t>
      </w:r>
      <w:r w:rsidRPr="002C126D">
        <w:rPr>
          <w:rFonts w:cstheme="minorHAnsi"/>
        </w:rPr>
        <w:t>a</w:t>
      </w:r>
      <w:r w:rsidR="00BB72C3" w:rsidRPr="002C126D">
        <w:rPr>
          <w:rFonts w:cstheme="minorHAnsi"/>
        </w:rPr>
        <w:t xml:space="preserve"> a fi aplicate corec</w:t>
      </w:r>
      <w:r w:rsidRPr="002C126D">
        <w:rPr>
          <w:rFonts w:cstheme="minorHAnsi"/>
        </w:rPr>
        <w:t>t</w:t>
      </w:r>
      <w:r w:rsidR="00BB72C3" w:rsidRPr="002C126D">
        <w:rPr>
          <w:rFonts w:cstheme="minorHAnsi"/>
        </w:rPr>
        <w:t>ii financiare.</w:t>
      </w:r>
    </w:p>
    <w:p w14:paraId="50A3E51E" w14:textId="77777777" w:rsidR="00BB72C3" w:rsidRPr="00BC7463" w:rsidRDefault="00BB72C3" w:rsidP="00CB62FF">
      <w:pPr>
        <w:pStyle w:val="ListParagraph"/>
        <w:spacing w:after="0" w:line="240" w:lineRule="auto"/>
        <w:ind w:left="862"/>
        <w:jc w:val="both"/>
        <w:rPr>
          <w:rFonts w:cstheme="minorHAnsi"/>
        </w:rPr>
      </w:pPr>
    </w:p>
    <w:p w14:paraId="5E14AEAF" w14:textId="22C0EFC5" w:rsidR="00BB72C3" w:rsidRPr="002C126D" w:rsidRDefault="00BB72C3" w:rsidP="00CB62FF">
      <w:pPr>
        <w:pStyle w:val="ListParagraph"/>
        <w:numPr>
          <w:ilvl w:val="1"/>
          <w:numId w:val="11"/>
        </w:numPr>
        <w:spacing w:after="0" w:line="240" w:lineRule="auto"/>
        <w:jc w:val="both"/>
        <w:rPr>
          <w:rFonts w:cstheme="minorHAnsi"/>
        </w:rPr>
      </w:pPr>
      <w:r w:rsidRPr="002C126D">
        <w:rPr>
          <w:rFonts w:cstheme="minorHAnsi"/>
        </w:rPr>
        <w:t>Persoanele care fac parte din echipa de proiect, asocia</w:t>
      </w:r>
      <w:r w:rsidR="00002797" w:rsidRPr="002C126D">
        <w:rPr>
          <w:rFonts w:cstheme="minorHAnsi"/>
        </w:rPr>
        <w:t>t</w:t>
      </w:r>
      <w:r w:rsidRPr="002C126D">
        <w:rPr>
          <w:rFonts w:cstheme="minorHAnsi"/>
        </w:rPr>
        <w:t>ii sau angaja</w:t>
      </w:r>
      <w:r w:rsidR="00002797" w:rsidRPr="002C126D">
        <w:rPr>
          <w:rFonts w:cstheme="minorHAnsi"/>
        </w:rPr>
        <w:t>t</w:t>
      </w:r>
      <w:r w:rsidRPr="002C126D">
        <w:rPr>
          <w:rFonts w:cstheme="minorHAnsi"/>
        </w:rPr>
        <w:t>ii din cadrul beneficiarului (Asociatia Clubul Sportiv Smart Atletic) sau partenerilor s</w:t>
      </w:r>
      <w:r w:rsidR="00002797" w:rsidRPr="002C126D">
        <w:rPr>
          <w:rFonts w:cstheme="minorHAnsi"/>
        </w:rPr>
        <w:t>a</w:t>
      </w:r>
      <w:r w:rsidRPr="002C126D">
        <w:rPr>
          <w:rFonts w:cstheme="minorHAnsi"/>
        </w:rPr>
        <w:t>i din proiect (Asociatia Institutul pentru Orase Vizionare si 2BE Group SRL) nu pot avea calitatea de angaja</w:t>
      </w:r>
      <w:r w:rsidR="00002797" w:rsidRPr="002C126D">
        <w:rPr>
          <w:rFonts w:cstheme="minorHAnsi"/>
        </w:rPr>
        <w:t>t</w:t>
      </w:r>
      <w:r w:rsidRPr="002C126D">
        <w:rPr>
          <w:rFonts w:cstheme="minorHAnsi"/>
        </w:rPr>
        <w:t>i sau asocia</w:t>
      </w:r>
      <w:r w:rsidR="00002797" w:rsidRPr="002C126D">
        <w:rPr>
          <w:rFonts w:cstheme="minorHAnsi"/>
        </w:rPr>
        <w:t>t</w:t>
      </w:r>
      <w:r w:rsidRPr="002C126D">
        <w:rPr>
          <w:rFonts w:cstheme="minorHAnsi"/>
        </w:rPr>
        <w:t xml:space="preserve">i </w:t>
      </w:r>
      <w:r w:rsidR="00002797" w:rsidRPr="002C126D">
        <w:rPr>
          <w:rFonts w:cstheme="minorHAnsi"/>
        </w:rPr>
        <w:t>i</w:t>
      </w:r>
      <w:r w:rsidRPr="002C126D">
        <w:rPr>
          <w:rFonts w:cstheme="minorHAnsi"/>
        </w:rPr>
        <w:t xml:space="preserve">n cadrul </w:t>
      </w:r>
      <w:r w:rsidR="00002797" w:rsidRPr="002C126D">
        <w:rPr>
          <w:rFonts w:cstheme="minorHAnsi"/>
        </w:rPr>
        <w:t>i</w:t>
      </w:r>
      <w:r w:rsidRPr="002C126D">
        <w:rPr>
          <w:rFonts w:cstheme="minorHAnsi"/>
        </w:rPr>
        <w:t xml:space="preserve">ntreprinderilor </w:t>
      </w:r>
      <w:r w:rsidR="00002797" w:rsidRPr="002C126D">
        <w:rPr>
          <w:rFonts w:cstheme="minorHAnsi"/>
        </w:rPr>
        <w:t>i</w:t>
      </w:r>
      <w:r w:rsidRPr="002C126D">
        <w:rPr>
          <w:rFonts w:cstheme="minorHAnsi"/>
        </w:rPr>
        <w:t>nfiin</w:t>
      </w:r>
      <w:r w:rsidR="00002797" w:rsidRPr="002C126D">
        <w:rPr>
          <w:rFonts w:cstheme="minorHAnsi"/>
        </w:rPr>
        <w:t>t</w:t>
      </w:r>
      <w:r w:rsidRPr="002C126D">
        <w:rPr>
          <w:rFonts w:cstheme="minorHAnsi"/>
        </w:rPr>
        <w:t>ate prin proiect.</w:t>
      </w:r>
    </w:p>
    <w:p w14:paraId="2241B0A4" w14:textId="77777777" w:rsidR="00BB72C3" w:rsidRPr="00BC7463" w:rsidRDefault="00BB72C3" w:rsidP="00CB62FF">
      <w:pPr>
        <w:pStyle w:val="ListParagraph"/>
        <w:spacing w:after="0" w:line="240" w:lineRule="auto"/>
        <w:ind w:left="862"/>
        <w:jc w:val="both"/>
        <w:rPr>
          <w:rFonts w:cstheme="minorHAnsi"/>
        </w:rPr>
      </w:pPr>
    </w:p>
    <w:p w14:paraId="0D18BCCF" w14:textId="781892DC" w:rsidR="00002797" w:rsidRPr="002C126D" w:rsidRDefault="00BB72C3" w:rsidP="00CB62FF">
      <w:pPr>
        <w:pStyle w:val="ListParagraph"/>
        <w:numPr>
          <w:ilvl w:val="1"/>
          <w:numId w:val="11"/>
        </w:numPr>
        <w:spacing w:after="0" w:line="240" w:lineRule="auto"/>
        <w:jc w:val="both"/>
        <w:rPr>
          <w:rFonts w:cstheme="minorHAnsi"/>
        </w:rPr>
      </w:pPr>
      <w:r w:rsidRPr="002C126D">
        <w:rPr>
          <w:rFonts w:cstheme="minorHAnsi"/>
        </w:rPr>
        <w:t>La finalul implement</w:t>
      </w:r>
      <w:r w:rsidR="00002797" w:rsidRPr="002C126D">
        <w:rPr>
          <w:rFonts w:cstheme="minorHAnsi"/>
        </w:rPr>
        <w:t>a</w:t>
      </w:r>
      <w:r w:rsidRPr="002C126D">
        <w:rPr>
          <w:rFonts w:cstheme="minorHAnsi"/>
        </w:rPr>
        <w:t xml:space="preserve">rii schemei de minimis </w:t>
      </w:r>
      <w:r w:rsidR="00002797" w:rsidRPr="002C126D">
        <w:rPr>
          <w:rFonts w:cstheme="minorHAnsi"/>
        </w:rPr>
        <w:t>s</w:t>
      </w:r>
      <w:r w:rsidRPr="002C126D">
        <w:rPr>
          <w:rFonts w:cstheme="minorHAnsi"/>
        </w:rPr>
        <w:t xml:space="preserve">i </w:t>
      </w:r>
      <w:r w:rsidR="00002797" w:rsidRPr="002C126D">
        <w:rPr>
          <w:rFonts w:cstheme="minorHAnsi"/>
        </w:rPr>
        <w:t>i</w:t>
      </w:r>
      <w:r w:rsidRPr="002C126D">
        <w:rPr>
          <w:rFonts w:cstheme="minorHAnsi"/>
        </w:rPr>
        <w:t>n perioada de sustenabilitate de minim 13 luni, indiferent de cauzele care determin</w:t>
      </w:r>
      <w:r w:rsidR="00002797" w:rsidRPr="002C126D">
        <w:rPr>
          <w:rFonts w:cstheme="minorHAnsi"/>
        </w:rPr>
        <w:t>a</w:t>
      </w:r>
      <w:r w:rsidRPr="002C126D">
        <w:rPr>
          <w:rFonts w:cstheme="minorHAnsi"/>
        </w:rPr>
        <w:t xml:space="preserve"> eventuala fluctua</w:t>
      </w:r>
      <w:r w:rsidR="00002797" w:rsidRPr="002C126D">
        <w:rPr>
          <w:rFonts w:cstheme="minorHAnsi"/>
        </w:rPr>
        <w:t>t</w:t>
      </w:r>
      <w:r w:rsidRPr="002C126D">
        <w:rPr>
          <w:rFonts w:cstheme="minorHAnsi"/>
        </w:rPr>
        <w:t>ie a num</w:t>
      </w:r>
      <w:r w:rsidR="00002797" w:rsidRPr="002C126D">
        <w:rPr>
          <w:rFonts w:cstheme="minorHAnsi"/>
        </w:rPr>
        <w:t>a</w:t>
      </w:r>
      <w:r w:rsidRPr="002C126D">
        <w:rPr>
          <w:rFonts w:cstheme="minorHAnsi"/>
        </w:rPr>
        <w:t>rului de persoane angajate, beneficiarul schemei de minimis, are obliga</w:t>
      </w:r>
      <w:r w:rsidR="00002797" w:rsidRPr="002C126D">
        <w:rPr>
          <w:rFonts w:cstheme="minorHAnsi"/>
        </w:rPr>
        <w:t>t</w:t>
      </w:r>
      <w:r w:rsidRPr="002C126D">
        <w:rPr>
          <w:rFonts w:cstheme="minorHAnsi"/>
        </w:rPr>
        <w:t>ia de a se asigura c</w:t>
      </w:r>
      <w:r w:rsidR="00002797" w:rsidRPr="002C126D">
        <w:rPr>
          <w:rFonts w:cstheme="minorHAnsi"/>
        </w:rPr>
        <w:t>a</w:t>
      </w:r>
      <w:r w:rsidRPr="002C126D">
        <w:rPr>
          <w:rFonts w:cstheme="minorHAnsi"/>
        </w:rPr>
        <w:t xml:space="preserve"> num</w:t>
      </w:r>
      <w:r w:rsidR="00002797" w:rsidRPr="002C126D">
        <w:rPr>
          <w:rFonts w:cstheme="minorHAnsi"/>
        </w:rPr>
        <w:t>a</w:t>
      </w:r>
      <w:r w:rsidRPr="002C126D">
        <w:rPr>
          <w:rFonts w:cstheme="minorHAnsi"/>
        </w:rPr>
        <w:t xml:space="preserve">rul persoanelor angajate </w:t>
      </w:r>
      <w:r w:rsidR="00002797" w:rsidRPr="002C126D">
        <w:rPr>
          <w:rFonts w:cstheme="minorHAnsi"/>
        </w:rPr>
        <w:t>i</w:t>
      </w:r>
      <w:r w:rsidRPr="002C126D">
        <w:rPr>
          <w:rFonts w:cstheme="minorHAnsi"/>
        </w:rPr>
        <w:t xml:space="preserve">n cadrul </w:t>
      </w:r>
      <w:r w:rsidR="00002797" w:rsidRPr="002C126D">
        <w:rPr>
          <w:rFonts w:cstheme="minorHAnsi"/>
        </w:rPr>
        <w:t>i</w:t>
      </w:r>
      <w:r w:rsidRPr="002C126D">
        <w:rPr>
          <w:rFonts w:cstheme="minorHAnsi"/>
        </w:rPr>
        <w:t>ntreprinderii sociale este cel pu</w:t>
      </w:r>
      <w:r w:rsidR="00002797" w:rsidRPr="002C126D">
        <w:rPr>
          <w:rFonts w:cstheme="minorHAnsi"/>
        </w:rPr>
        <w:t>t</w:t>
      </w:r>
      <w:r w:rsidRPr="002C126D">
        <w:rPr>
          <w:rFonts w:cstheme="minorHAnsi"/>
        </w:rPr>
        <w:t>in egal cu num</w:t>
      </w:r>
      <w:r w:rsidR="00002797" w:rsidRPr="002C126D">
        <w:rPr>
          <w:rFonts w:cstheme="minorHAnsi"/>
        </w:rPr>
        <w:t>a</w:t>
      </w:r>
      <w:r w:rsidRPr="002C126D">
        <w:rPr>
          <w:rFonts w:cstheme="minorHAnsi"/>
        </w:rPr>
        <w:t>rul total asumat ini</w:t>
      </w:r>
      <w:r w:rsidR="00002797" w:rsidRPr="002C126D">
        <w:rPr>
          <w:rFonts w:cstheme="minorHAnsi"/>
        </w:rPr>
        <w:t>t</w:t>
      </w:r>
      <w:r w:rsidRPr="002C126D">
        <w:rPr>
          <w:rFonts w:cstheme="minorHAnsi"/>
        </w:rPr>
        <w:t>ial.</w:t>
      </w:r>
    </w:p>
    <w:p w14:paraId="091006ED" w14:textId="77777777" w:rsidR="00002797" w:rsidRPr="00BC7463" w:rsidRDefault="00002797" w:rsidP="00DE1C15">
      <w:pPr>
        <w:pStyle w:val="ListParagraph"/>
        <w:spacing w:after="0" w:line="240" w:lineRule="auto"/>
        <w:jc w:val="both"/>
        <w:rPr>
          <w:rFonts w:cstheme="minorHAnsi"/>
        </w:rPr>
      </w:pPr>
    </w:p>
    <w:p w14:paraId="5FDB0925" w14:textId="2E88F24D" w:rsidR="00002797" w:rsidRPr="00DE1C15" w:rsidRDefault="00002797" w:rsidP="00CB62FF">
      <w:pPr>
        <w:pStyle w:val="ListParagraph"/>
        <w:numPr>
          <w:ilvl w:val="1"/>
          <w:numId w:val="11"/>
        </w:numPr>
        <w:spacing w:after="0" w:line="240" w:lineRule="auto"/>
        <w:jc w:val="both"/>
        <w:rPr>
          <w:rFonts w:cstheme="minorHAnsi"/>
          <w:b/>
          <w:bCs/>
        </w:rPr>
      </w:pPr>
      <w:r w:rsidRPr="002C126D">
        <w:rPr>
          <w:rFonts w:cstheme="minorHAnsi"/>
        </w:rPr>
        <w:t xml:space="preserve">Valoarea cheltuielilor salariale bugetate la nivel de plan de afaceri nu poate depasi valoarea de 216.000,00 lei pe parcursul implementarii proiectului (subventie + cofinantare).  Intreprinderile sociale infiintate in cadrul proiectului se pot adresa structurilor teritoriale ale ANOFM pentru a beneficia, pentru persoanele angajate in cadrul acestora, de subventiile acordate in baza Legii nr. </w:t>
      </w:r>
      <w:r w:rsidRPr="002C126D">
        <w:rPr>
          <w:rFonts w:cstheme="minorHAnsi"/>
        </w:rPr>
        <w:lastRenderedPageBreak/>
        <w:t xml:space="preserve">76/2002 privind sistemul asigurarilor pentru somaj si stimularea ocuparii fortei de munca, cu modificarile si completarile ulterioare. In situatia in care intreprinderile infiintate in cadrul proiectului opteaza pentru subventionarea locurilor de munca nou create, in conformitate cu prevederile Legii nr. 76/2002 privind sistemul asigurarilor pentru somaj si stimularea ocuparii fortei de munca, cu modificarile si completarile ulterioare, </w:t>
      </w:r>
      <w:r w:rsidRPr="00942EBB">
        <w:rPr>
          <w:rFonts w:cstheme="minorHAnsi"/>
        </w:rPr>
        <w:t>NU vor fi incluse in bugetul planurilor de afaceri cheltuielile salariale</w:t>
      </w:r>
      <w:r w:rsidRPr="002C126D">
        <w:rPr>
          <w:rFonts w:cstheme="minorHAnsi"/>
        </w:rPr>
        <w:t xml:space="preserve"> ce urmeaza a fi decontate in baza Legii nr. 76/2002 privind sistemul asigurarilor pentru somaj si stimularea ocuparii fortei de munca, cu modificarile si completarile ulterioare. </w:t>
      </w:r>
      <w:r w:rsidRPr="00DE1C15">
        <w:rPr>
          <w:rFonts w:cstheme="minorHAnsi"/>
          <w:b/>
          <w:bCs/>
        </w:rPr>
        <w:t>Nu este posibil ca un angajat sa fie platit simultan atat din cadrul proiectului cat si din subventia acordata in baza Legii 76/2002.</w:t>
      </w:r>
    </w:p>
    <w:p w14:paraId="66EF9CC8" w14:textId="77777777" w:rsidR="00F04295" w:rsidRPr="00BC7463" w:rsidRDefault="00F04295" w:rsidP="00CB62FF">
      <w:pPr>
        <w:spacing w:after="0" w:line="240" w:lineRule="auto"/>
        <w:contextualSpacing/>
        <w:jc w:val="both"/>
        <w:rPr>
          <w:rFonts w:eastAsia="Calibri" w:cstheme="minorHAnsi"/>
          <w:b/>
          <w:bCs/>
        </w:rPr>
      </w:pPr>
    </w:p>
    <w:p w14:paraId="081C5338" w14:textId="77777777" w:rsidR="005037B4" w:rsidRPr="00BC7463" w:rsidRDefault="00FC7FA4" w:rsidP="00DE1C15">
      <w:pPr>
        <w:pStyle w:val="ListParagraph"/>
        <w:numPr>
          <w:ilvl w:val="0"/>
          <w:numId w:val="11"/>
        </w:numPr>
        <w:spacing w:after="0" w:line="240" w:lineRule="auto"/>
        <w:ind w:right="-6"/>
        <w:jc w:val="both"/>
        <w:rPr>
          <w:rFonts w:eastAsia="Calibri" w:cstheme="minorHAnsi"/>
          <w:b/>
          <w:bCs/>
        </w:rPr>
      </w:pPr>
      <w:r w:rsidRPr="00BC7463">
        <w:rPr>
          <w:rFonts w:eastAsia="Calibri" w:cstheme="minorHAnsi"/>
          <w:b/>
          <w:bCs/>
        </w:rPr>
        <w:t xml:space="preserve">Componenta dosarului de angajare </w:t>
      </w:r>
    </w:p>
    <w:p w14:paraId="47FD4D60" w14:textId="61B01E61" w:rsidR="005037B4" w:rsidRPr="000657AF" w:rsidRDefault="0083691B" w:rsidP="00CB62FF">
      <w:pPr>
        <w:pStyle w:val="ListParagraph"/>
        <w:spacing w:after="0" w:line="240" w:lineRule="auto"/>
        <w:ind w:left="357" w:right="-6"/>
        <w:jc w:val="both"/>
        <w:rPr>
          <w:rFonts w:eastAsia="Calibri" w:cstheme="minorHAnsi"/>
          <w:b/>
          <w:bCs/>
          <w:u w:val="single"/>
        </w:rPr>
      </w:pPr>
      <w:r w:rsidRPr="000657AF">
        <w:rPr>
          <w:rFonts w:eastAsia="Calibri" w:cstheme="minorHAnsi"/>
          <w:b/>
          <w:bCs/>
          <w:u w:val="single"/>
        </w:rPr>
        <w:t>Documentele de resurse umane mentionate la pct. 5 vor fi transmise in forma finala in termen de 5 zile lucratoare de la data semnarii acestora.</w:t>
      </w:r>
    </w:p>
    <w:p w14:paraId="01E77AB0" w14:textId="77777777" w:rsidR="0083691B" w:rsidRPr="00BC7463" w:rsidRDefault="0083691B" w:rsidP="00CB62FF">
      <w:pPr>
        <w:pStyle w:val="ListParagraph"/>
        <w:spacing w:after="0" w:line="240" w:lineRule="auto"/>
        <w:ind w:left="357" w:right="-6"/>
        <w:jc w:val="both"/>
        <w:rPr>
          <w:rFonts w:eastAsia="Calibri" w:cstheme="minorHAnsi"/>
        </w:rPr>
      </w:pPr>
    </w:p>
    <w:p w14:paraId="666C959B" w14:textId="51B10ADF" w:rsidR="00FC7FA4" w:rsidRPr="00BC7463" w:rsidRDefault="0080506C" w:rsidP="00CB62FF">
      <w:pPr>
        <w:pStyle w:val="ListParagraph"/>
        <w:numPr>
          <w:ilvl w:val="0"/>
          <w:numId w:val="13"/>
        </w:numPr>
        <w:spacing w:after="0" w:line="240" w:lineRule="auto"/>
        <w:jc w:val="both"/>
        <w:rPr>
          <w:rFonts w:cstheme="minorHAnsi"/>
        </w:rPr>
      </w:pPr>
      <w:r w:rsidRPr="00BC7463">
        <w:rPr>
          <w:rFonts w:cstheme="minorHAnsi"/>
        </w:rPr>
        <w:t>Print screen</w:t>
      </w:r>
      <w:r w:rsidR="006B0CBC" w:rsidRPr="00BC7463">
        <w:rPr>
          <w:rFonts w:cstheme="minorHAnsi"/>
        </w:rPr>
        <w:t>/document generat</w:t>
      </w:r>
      <w:r w:rsidRPr="00BC7463">
        <w:rPr>
          <w:rFonts w:cstheme="minorHAnsi"/>
        </w:rPr>
        <w:t xml:space="preserve"> din platforma informatica</w:t>
      </w:r>
      <w:r w:rsidR="006B0CBC" w:rsidRPr="00BC7463">
        <w:rPr>
          <w:rFonts w:cstheme="minorHAnsi"/>
        </w:rPr>
        <w:t xml:space="preserve"> PULS</w:t>
      </w:r>
      <w:r w:rsidRPr="00BC7463">
        <w:rPr>
          <w:rFonts w:cstheme="minorHAnsi"/>
        </w:rPr>
        <w:t xml:space="preserve"> </w:t>
      </w:r>
      <w:hyperlink r:id="rId9" w:anchor="/login  " w:history="1">
        <w:r w:rsidR="00E72DFF" w:rsidRPr="00BC7463">
          <w:rPr>
            <w:rStyle w:val="Hyperlink"/>
            <w:rFonts w:cstheme="minorHAnsi"/>
          </w:rPr>
          <w:t xml:space="preserve">https://puls.anofm.ro/#/login  </w:t>
        </w:r>
      </w:hyperlink>
      <w:r w:rsidR="00FC7FA4" w:rsidRPr="00BC7463">
        <w:rPr>
          <w:rFonts w:cstheme="minorHAnsi"/>
        </w:rPr>
        <w:t>privind declararea posturilor vacante la AJOFM</w:t>
      </w:r>
      <w:r w:rsidR="00CB62FF">
        <w:rPr>
          <w:rFonts w:cstheme="minorHAnsi"/>
        </w:rPr>
        <w:t>;</w:t>
      </w:r>
    </w:p>
    <w:p w14:paraId="6EB44C00" w14:textId="5E89784D" w:rsidR="00FC7FA4" w:rsidRPr="00BC7463" w:rsidRDefault="006B0CBC" w:rsidP="00CB62FF">
      <w:pPr>
        <w:pStyle w:val="ListParagraph"/>
        <w:numPr>
          <w:ilvl w:val="0"/>
          <w:numId w:val="13"/>
        </w:numPr>
        <w:spacing w:after="0" w:line="240" w:lineRule="auto"/>
        <w:jc w:val="both"/>
        <w:rPr>
          <w:rFonts w:cstheme="minorHAnsi"/>
        </w:rPr>
      </w:pPr>
      <w:r w:rsidRPr="00BC7463">
        <w:rPr>
          <w:rFonts w:cstheme="minorHAnsi"/>
        </w:rPr>
        <w:t xml:space="preserve">Print screen/document generat </w:t>
      </w:r>
      <w:r w:rsidR="00C93DB8" w:rsidRPr="00BC7463">
        <w:rPr>
          <w:rFonts w:cstheme="minorHAnsi"/>
        </w:rPr>
        <w:t xml:space="preserve">din platforma informatica </w:t>
      </w:r>
      <w:r w:rsidRPr="00BC7463">
        <w:rPr>
          <w:rFonts w:cstheme="minorHAnsi"/>
        </w:rPr>
        <w:t xml:space="preserve">PULS </w:t>
      </w:r>
      <w:hyperlink r:id="rId10" w:anchor="/login" w:history="1">
        <w:r w:rsidRPr="00BC7463">
          <w:rPr>
            <w:rStyle w:val="Hyperlink"/>
            <w:rFonts w:cstheme="minorHAnsi"/>
          </w:rPr>
          <w:t>https://puls.anofm.ro/#/login</w:t>
        </w:r>
      </w:hyperlink>
      <w:r w:rsidR="00FC7FA4" w:rsidRPr="00BC7463">
        <w:rPr>
          <w:rFonts w:cstheme="minorHAnsi"/>
        </w:rPr>
        <w:t xml:space="preserve"> privind ocuparea posturilor vacante la AJOFM</w:t>
      </w:r>
      <w:r w:rsidR="00CB62FF">
        <w:rPr>
          <w:rFonts w:cstheme="minorHAnsi"/>
        </w:rPr>
        <w:t>;</w:t>
      </w:r>
    </w:p>
    <w:p w14:paraId="5FF7547E" w14:textId="56C439BB" w:rsidR="00F017DE" w:rsidRPr="00BC7463" w:rsidRDefault="006B0CBC" w:rsidP="00CB62FF">
      <w:pPr>
        <w:pStyle w:val="ListParagraph"/>
        <w:spacing w:after="0" w:line="240" w:lineRule="auto"/>
        <w:ind w:left="862"/>
        <w:jc w:val="both"/>
        <w:rPr>
          <w:rFonts w:cstheme="minorHAnsi"/>
          <w:i/>
          <w:iCs/>
          <w:sz w:val="20"/>
          <w:szCs w:val="20"/>
        </w:rPr>
      </w:pPr>
      <w:r w:rsidRPr="00BC7463">
        <w:rPr>
          <w:rFonts w:cstheme="minorHAnsi"/>
          <w:i/>
          <w:iCs/>
          <w:sz w:val="20"/>
          <w:szCs w:val="20"/>
        </w:rPr>
        <w:t>*Este esen</w:t>
      </w:r>
      <w:r w:rsidR="00002797" w:rsidRPr="00BC7463">
        <w:rPr>
          <w:rFonts w:cstheme="minorHAnsi"/>
          <w:i/>
          <w:iCs/>
          <w:sz w:val="20"/>
          <w:szCs w:val="20"/>
        </w:rPr>
        <w:t>t</w:t>
      </w:r>
      <w:r w:rsidRPr="00BC7463">
        <w:rPr>
          <w:rFonts w:cstheme="minorHAnsi"/>
          <w:i/>
          <w:iCs/>
          <w:sz w:val="20"/>
          <w:szCs w:val="20"/>
        </w:rPr>
        <w:t>ial s</w:t>
      </w:r>
      <w:r w:rsidR="00002797" w:rsidRPr="00BC7463">
        <w:rPr>
          <w:rFonts w:cstheme="minorHAnsi"/>
          <w:i/>
          <w:iCs/>
          <w:sz w:val="20"/>
          <w:szCs w:val="20"/>
        </w:rPr>
        <w:t>a</w:t>
      </w:r>
      <w:r w:rsidRPr="00BC7463">
        <w:rPr>
          <w:rFonts w:cstheme="minorHAnsi"/>
          <w:i/>
          <w:iCs/>
          <w:sz w:val="20"/>
          <w:szCs w:val="20"/>
        </w:rPr>
        <w:t xml:space="preserve"> verifica</w:t>
      </w:r>
      <w:r w:rsidR="00002797" w:rsidRPr="00BC7463">
        <w:rPr>
          <w:rFonts w:cstheme="minorHAnsi"/>
          <w:i/>
          <w:iCs/>
          <w:sz w:val="20"/>
          <w:szCs w:val="20"/>
        </w:rPr>
        <w:t>t</w:t>
      </w:r>
      <w:r w:rsidRPr="00BC7463">
        <w:rPr>
          <w:rFonts w:cstheme="minorHAnsi"/>
          <w:i/>
          <w:iCs/>
          <w:sz w:val="20"/>
          <w:szCs w:val="20"/>
        </w:rPr>
        <w:t>i dac</w:t>
      </w:r>
      <w:r w:rsidR="00002797" w:rsidRPr="00BC7463">
        <w:rPr>
          <w:rFonts w:cstheme="minorHAnsi"/>
          <w:i/>
          <w:iCs/>
          <w:sz w:val="20"/>
          <w:szCs w:val="20"/>
        </w:rPr>
        <w:t>a</w:t>
      </w:r>
      <w:r w:rsidRPr="00BC7463">
        <w:rPr>
          <w:rFonts w:cstheme="minorHAnsi"/>
          <w:i/>
          <w:iCs/>
          <w:sz w:val="20"/>
          <w:szCs w:val="20"/>
        </w:rPr>
        <w:t xml:space="preserve"> AJOFM </w:t>
      </w:r>
      <w:r w:rsidR="00002797" w:rsidRPr="00BC7463">
        <w:rPr>
          <w:rFonts w:cstheme="minorHAnsi"/>
          <w:i/>
          <w:iCs/>
          <w:sz w:val="20"/>
          <w:szCs w:val="20"/>
        </w:rPr>
        <w:t>i</w:t>
      </w:r>
      <w:r w:rsidRPr="00BC7463">
        <w:rPr>
          <w:rFonts w:cstheme="minorHAnsi"/>
          <w:i/>
          <w:iCs/>
          <w:sz w:val="20"/>
          <w:szCs w:val="20"/>
        </w:rPr>
        <w:t>n jude</w:t>
      </w:r>
      <w:r w:rsidR="00002797" w:rsidRPr="00BC7463">
        <w:rPr>
          <w:rFonts w:cstheme="minorHAnsi"/>
          <w:i/>
          <w:iCs/>
          <w:sz w:val="20"/>
          <w:szCs w:val="20"/>
        </w:rPr>
        <w:t>t</w:t>
      </w:r>
      <w:r w:rsidRPr="00BC7463">
        <w:rPr>
          <w:rFonts w:cstheme="minorHAnsi"/>
          <w:i/>
          <w:iCs/>
          <w:sz w:val="20"/>
          <w:szCs w:val="20"/>
        </w:rPr>
        <w:t>ul vostru are platforma complet func</w:t>
      </w:r>
      <w:r w:rsidR="00002797" w:rsidRPr="00BC7463">
        <w:rPr>
          <w:rFonts w:cstheme="minorHAnsi"/>
          <w:i/>
          <w:iCs/>
          <w:sz w:val="20"/>
          <w:szCs w:val="20"/>
        </w:rPr>
        <w:t>t</w:t>
      </w:r>
      <w:r w:rsidRPr="00BC7463">
        <w:rPr>
          <w:rFonts w:cstheme="minorHAnsi"/>
          <w:i/>
          <w:iCs/>
          <w:sz w:val="20"/>
          <w:szCs w:val="20"/>
        </w:rPr>
        <w:t>ional</w:t>
      </w:r>
      <w:r w:rsidR="00002797" w:rsidRPr="00BC7463">
        <w:rPr>
          <w:rFonts w:cstheme="minorHAnsi"/>
          <w:i/>
          <w:iCs/>
          <w:sz w:val="20"/>
          <w:szCs w:val="20"/>
        </w:rPr>
        <w:t>a</w:t>
      </w:r>
      <w:r w:rsidRPr="00BC7463">
        <w:rPr>
          <w:rFonts w:cstheme="minorHAnsi"/>
          <w:i/>
          <w:iCs/>
          <w:sz w:val="20"/>
          <w:szCs w:val="20"/>
        </w:rPr>
        <w:t xml:space="preserve"> </w:t>
      </w:r>
      <w:r w:rsidR="00002797" w:rsidRPr="00BC7463">
        <w:rPr>
          <w:rFonts w:cstheme="minorHAnsi"/>
          <w:i/>
          <w:iCs/>
          <w:sz w:val="20"/>
          <w:szCs w:val="20"/>
        </w:rPr>
        <w:t>s</w:t>
      </w:r>
      <w:r w:rsidRPr="00BC7463">
        <w:rPr>
          <w:rFonts w:cstheme="minorHAnsi"/>
          <w:i/>
          <w:iCs/>
          <w:sz w:val="20"/>
          <w:szCs w:val="20"/>
        </w:rPr>
        <w:t>i opera</w:t>
      </w:r>
      <w:r w:rsidR="00002797" w:rsidRPr="00BC7463">
        <w:rPr>
          <w:rFonts w:cstheme="minorHAnsi"/>
          <w:i/>
          <w:iCs/>
          <w:sz w:val="20"/>
          <w:szCs w:val="20"/>
        </w:rPr>
        <w:t>t</w:t>
      </w:r>
      <w:r w:rsidRPr="00BC7463">
        <w:rPr>
          <w:rFonts w:cstheme="minorHAnsi"/>
          <w:i/>
          <w:iCs/>
          <w:sz w:val="20"/>
          <w:szCs w:val="20"/>
        </w:rPr>
        <w:t>ional</w:t>
      </w:r>
      <w:r w:rsidR="00002797" w:rsidRPr="00BC7463">
        <w:rPr>
          <w:rFonts w:cstheme="minorHAnsi"/>
          <w:i/>
          <w:iCs/>
          <w:sz w:val="20"/>
          <w:szCs w:val="20"/>
        </w:rPr>
        <w:t>a</w:t>
      </w:r>
      <w:r w:rsidRPr="00BC7463">
        <w:rPr>
          <w:rFonts w:cstheme="minorHAnsi"/>
          <w:i/>
          <w:iCs/>
          <w:sz w:val="20"/>
          <w:szCs w:val="20"/>
        </w:rPr>
        <w:t>. Dac</w:t>
      </w:r>
      <w:r w:rsidR="00002797" w:rsidRPr="00BC7463">
        <w:rPr>
          <w:rFonts w:cstheme="minorHAnsi"/>
          <w:i/>
          <w:iCs/>
          <w:sz w:val="20"/>
          <w:szCs w:val="20"/>
        </w:rPr>
        <w:t>a</w:t>
      </w:r>
      <w:r w:rsidRPr="00BC7463">
        <w:rPr>
          <w:rFonts w:cstheme="minorHAnsi"/>
          <w:i/>
          <w:iCs/>
          <w:sz w:val="20"/>
          <w:szCs w:val="20"/>
        </w:rPr>
        <w:t xml:space="preserve"> constata</w:t>
      </w:r>
      <w:r w:rsidR="00002797" w:rsidRPr="00BC7463">
        <w:rPr>
          <w:rFonts w:cstheme="minorHAnsi"/>
          <w:i/>
          <w:iCs/>
          <w:sz w:val="20"/>
          <w:szCs w:val="20"/>
        </w:rPr>
        <w:t>t</w:t>
      </w:r>
      <w:r w:rsidRPr="00BC7463">
        <w:rPr>
          <w:rFonts w:cstheme="minorHAnsi"/>
          <w:i/>
          <w:iCs/>
          <w:sz w:val="20"/>
          <w:szCs w:val="20"/>
        </w:rPr>
        <w:t>i c</w:t>
      </w:r>
      <w:r w:rsidR="00002797" w:rsidRPr="00BC7463">
        <w:rPr>
          <w:rFonts w:cstheme="minorHAnsi"/>
          <w:i/>
          <w:iCs/>
          <w:sz w:val="20"/>
          <w:szCs w:val="20"/>
        </w:rPr>
        <w:t>a</w:t>
      </w:r>
      <w:r w:rsidRPr="00BC7463">
        <w:rPr>
          <w:rFonts w:cstheme="minorHAnsi"/>
          <w:i/>
          <w:iCs/>
          <w:sz w:val="20"/>
          <w:szCs w:val="20"/>
        </w:rPr>
        <w:t xml:space="preserve"> PULS nu func</w:t>
      </w:r>
      <w:r w:rsidR="00002797" w:rsidRPr="00BC7463">
        <w:rPr>
          <w:rFonts w:cstheme="minorHAnsi"/>
          <w:i/>
          <w:iCs/>
          <w:sz w:val="20"/>
          <w:szCs w:val="20"/>
        </w:rPr>
        <w:t>t</w:t>
      </w:r>
      <w:r w:rsidRPr="00BC7463">
        <w:rPr>
          <w:rFonts w:cstheme="minorHAnsi"/>
          <w:i/>
          <w:iCs/>
          <w:sz w:val="20"/>
          <w:szCs w:val="20"/>
        </w:rPr>
        <w:t>ioneaz</w:t>
      </w:r>
      <w:r w:rsidR="00002797" w:rsidRPr="00BC7463">
        <w:rPr>
          <w:rFonts w:cstheme="minorHAnsi"/>
          <w:i/>
          <w:iCs/>
          <w:sz w:val="20"/>
          <w:szCs w:val="20"/>
        </w:rPr>
        <w:t>a</w:t>
      </w:r>
      <w:r w:rsidRPr="00BC7463">
        <w:rPr>
          <w:rFonts w:cstheme="minorHAnsi"/>
          <w:i/>
          <w:iCs/>
          <w:sz w:val="20"/>
          <w:szCs w:val="20"/>
        </w:rPr>
        <w:t xml:space="preserve"> sau nu exist</w:t>
      </w:r>
      <w:r w:rsidR="00002797" w:rsidRPr="00BC7463">
        <w:rPr>
          <w:rFonts w:cstheme="minorHAnsi"/>
          <w:i/>
          <w:iCs/>
          <w:sz w:val="20"/>
          <w:szCs w:val="20"/>
        </w:rPr>
        <w:t>a</w:t>
      </w:r>
      <w:r w:rsidRPr="00BC7463">
        <w:rPr>
          <w:rFonts w:cstheme="minorHAnsi"/>
          <w:i/>
          <w:iCs/>
          <w:sz w:val="20"/>
          <w:szCs w:val="20"/>
        </w:rPr>
        <w:t xml:space="preserve"> acces la toate modulele, v</w:t>
      </w:r>
      <w:r w:rsidR="00002797" w:rsidRPr="00BC7463">
        <w:rPr>
          <w:rFonts w:cstheme="minorHAnsi"/>
          <w:i/>
          <w:iCs/>
          <w:sz w:val="20"/>
          <w:szCs w:val="20"/>
        </w:rPr>
        <w:t>a</w:t>
      </w:r>
      <w:r w:rsidRPr="00BC7463">
        <w:rPr>
          <w:rFonts w:cstheme="minorHAnsi"/>
          <w:i/>
          <w:iCs/>
          <w:sz w:val="20"/>
          <w:szCs w:val="20"/>
        </w:rPr>
        <w:t xml:space="preserve"> recomand</w:t>
      </w:r>
      <w:r w:rsidR="00002797" w:rsidRPr="00BC7463">
        <w:rPr>
          <w:rFonts w:cstheme="minorHAnsi"/>
          <w:i/>
          <w:iCs/>
          <w:sz w:val="20"/>
          <w:szCs w:val="20"/>
        </w:rPr>
        <w:t>a</w:t>
      </w:r>
      <w:r w:rsidRPr="00BC7463">
        <w:rPr>
          <w:rFonts w:cstheme="minorHAnsi"/>
          <w:i/>
          <w:iCs/>
          <w:sz w:val="20"/>
          <w:szCs w:val="20"/>
        </w:rPr>
        <w:t>m s</w:t>
      </w:r>
      <w:r w:rsidR="00002797" w:rsidRPr="00BC7463">
        <w:rPr>
          <w:rFonts w:cstheme="minorHAnsi"/>
          <w:i/>
          <w:iCs/>
          <w:sz w:val="20"/>
          <w:szCs w:val="20"/>
        </w:rPr>
        <w:t>a</w:t>
      </w:r>
      <w:r w:rsidRPr="00BC7463">
        <w:rPr>
          <w:rFonts w:cstheme="minorHAnsi"/>
          <w:i/>
          <w:iCs/>
          <w:sz w:val="20"/>
          <w:szCs w:val="20"/>
        </w:rPr>
        <w:t xml:space="preserve"> apela</w:t>
      </w:r>
      <w:r w:rsidR="00002797" w:rsidRPr="00BC7463">
        <w:rPr>
          <w:rFonts w:cstheme="minorHAnsi"/>
          <w:i/>
          <w:iCs/>
          <w:sz w:val="20"/>
          <w:szCs w:val="20"/>
        </w:rPr>
        <w:t>t</w:t>
      </w:r>
      <w:r w:rsidRPr="00BC7463">
        <w:rPr>
          <w:rFonts w:cstheme="minorHAnsi"/>
          <w:i/>
          <w:iCs/>
          <w:sz w:val="20"/>
          <w:szCs w:val="20"/>
        </w:rPr>
        <w:t>i la varianta clasic</w:t>
      </w:r>
      <w:r w:rsidR="00002797" w:rsidRPr="00BC7463">
        <w:rPr>
          <w:rFonts w:cstheme="minorHAnsi"/>
          <w:i/>
          <w:iCs/>
          <w:sz w:val="20"/>
          <w:szCs w:val="20"/>
        </w:rPr>
        <w:t>a</w:t>
      </w:r>
      <w:r w:rsidRPr="00BC7463">
        <w:rPr>
          <w:rFonts w:cstheme="minorHAnsi"/>
          <w:i/>
          <w:iCs/>
          <w:sz w:val="20"/>
          <w:szCs w:val="20"/>
        </w:rPr>
        <w:t xml:space="preserve"> de depunere — folosind formularele Anexa 1A / 1B (sau cele prev</w:t>
      </w:r>
      <w:r w:rsidR="00002797" w:rsidRPr="00BC7463">
        <w:rPr>
          <w:rFonts w:cstheme="minorHAnsi"/>
          <w:i/>
          <w:iCs/>
          <w:sz w:val="20"/>
          <w:szCs w:val="20"/>
        </w:rPr>
        <w:t>a</w:t>
      </w:r>
      <w:r w:rsidRPr="00BC7463">
        <w:rPr>
          <w:rFonts w:cstheme="minorHAnsi"/>
          <w:i/>
          <w:iCs/>
          <w:sz w:val="20"/>
          <w:szCs w:val="20"/>
        </w:rPr>
        <w:t>zute de legisla</w:t>
      </w:r>
      <w:r w:rsidR="00002797" w:rsidRPr="00BC7463">
        <w:rPr>
          <w:rFonts w:cstheme="minorHAnsi"/>
          <w:i/>
          <w:iCs/>
          <w:sz w:val="20"/>
          <w:szCs w:val="20"/>
        </w:rPr>
        <w:t>t</w:t>
      </w:r>
      <w:r w:rsidRPr="00BC7463">
        <w:rPr>
          <w:rFonts w:cstheme="minorHAnsi"/>
          <w:i/>
          <w:iCs/>
          <w:sz w:val="20"/>
          <w:szCs w:val="20"/>
        </w:rPr>
        <w:t>ie), la sediul AJOFM de care apartineti.</w:t>
      </w:r>
    </w:p>
    <w:p w14:paraId="200D095F" w14:textId="53594A52" w:rsidR="00F017DE" w:rsidRPr="00BC7463" w:rsidRDefault="00E72DFF" w:rsidP="00CB62FF">
      <w:pPr>
        <w:pStyle w:val="ListParagraph"/>
        <w:numPr>
          <w:ilvl w:val="0"/>
          <w:numId w:val="13"/>
        </w:numPr>
        <w:spacing w:after="0" w:line="240" w:lineRule="auto"/>
        <w:jc w:val="both"/>
        <w:rPr>
          <w:rFonts w:cstheme="minorHAnsi"/>
        </w:rPr>
      </w:pPr>
      <w:r w:rsidRPr="00BC7463">
        <w:rPr>
          <w:rFonts w:cstheme="minorHAnsi"/>
        </w:rPr>
        <w:t>Copie dup</w:t>
      </w:r>
      <w:r w:rsidR="00002797" w:rsidRPr="00BC7463">
        <w:rPr>
          <w:rFonts w:cstheme="minorHAnsi"/>
        </w:rPr>
        <w:t>a</w:t>
      </w:r>
      <w:r w:rsidRPr="00BC7463">
        <w:rPr>
          <w:rFonts w:cstheme="minorHAnsi"/>
        </w:rPr>
        <w:t xml:space="preserve"> </w:t>
      </w:r>
      <w:r w:rsidR="00CB62FF">
        <w:rPr>
          <w:rFonts w:cstheme="minorHAnsi"/>
        </w:rPr>
        <w:t>C</w:t>
      </w:r>
      <w:r w:rsidRPr="00BC7463">
        <w:rPr>
          <w:rFonts w:cstheme="minorHAnsi"/>
        </w:rPr>
        <w:t xml:space="preserve">artea de </w:t>
      </w:r>
      <w:r w:rsidR="00CB62FF">
        <w:rPr>
          <w:rFonts w:cstheme="minorHAnsi"/>
        </w:rPr>
        <w:t>I</w:t>
      </w:r>
      <w:r w:rsidRPr="00BC7463">
        <w:rPr>
          <w:rFonts w:cstheme="minorHAnsi"/>
        </w:rPr>
        <w:t>dentitate valabila a angajatului, inclusiv viza de flotant (dac</w:t>
      </w:r>
      <w:r w:rsidR="00002797" w:rsidRPr="00BC7463">
        <w:rPr>
          <w:rFonts w:cstheme="minorHAnsi"/>
        </w:rPr>
        <w:t>a</w:t>
      </w:r>
      <w:r w:rsidRPr="00BC7463">
        <w:rPr>
          <w:rFonts w:cstheme="minorHAnsi"/>
        </w:rPr>
        <w:t xml:space="preserve"> e cazul). Se va transmite 1 singura data la angajarea fiecarui salariat si ulterior doar in cazul in care CI va fi inlocuit</w:t>
      </w:r>
      <w:r w:rsidR="00CB62FF">
        <w:rPr>
          <w:rFonts w:cstheme="minorHAnsi"/>
        </w:rPr>
        <w:t>;</w:t>
      </w:r>
    </w:p>
    <w:p w14:paraId="1C55CE56" w14:textId="23850E9F" w:rsidR="00E72DFF" w:rsidRPr="00BC7463" w:rsidRDefault="00E72DFF" w:rsidP="00CB62FF">
      <w:pPr>
        <w:pStyle w:val="ListParagraph"/>
        <w:numPr>
          <w:ilvl w:val="0"/>
          <w:numId w:val="13"/>
        </w:numPr>
        <w:spacing w:after="0" w:line="240" w:lineRule="auto"/>
        <w:jc w:val="both"/>
        <w:rPr>
          <w:rFonts w:cstheme="minorHAnsi"/>
        </w:rPr>
      </w:pPr>
      <w:r w:rsidRPr="00BC7463">
        <w:rPr>
          <w:rFonts w:cstheme="minorHAnsi"/>
        </w:rPr>
        <w:t>Contractul individual de munc</w:t>
      </w:r>
      <w:r w:rsidR="00002797" w:rsidRPr="00BC7463">
        <w:rPr>
          <w:rFonts w:cstheme="minorHAnsi"/>
        </w:rPr>
        <w:t>a</w:t>
      </w:r>
      <w:r w:rsidR="00CB62FF">
        <w:rPr>
          <w:rFonts w:cstheme="minorHAnsi"/>
        </w:rPr>
        <w:t xml:space="preserve"> (CIM)</w:t>
      </w:r>
      <w:r w:rsidRPr="00BC7463">
        <w:rPr>
          <w:rFonts w:cstheme="minorHAnsi"/>
        </w:rPr>
        <w:t xml:space="preserve"> </w:t>
      </w:r>
      <w:r w:rsidR="00002797" w:rsidRPr="00BC7463">
        <w:rPr>
          <w:rFonts w:cstheme="minorHAnsi"/>
        </w:rPr>
        <w:t>i</w:t>
      </w:r>
      <w:r w:rsidRPr="00BC7463">
        <w:rPr>
          <w:rFonts w:cstheme="minorHAnsi"/>
        </w:rPr>
        <w:t xml:space="preserve">nregistrat </w:t>
      </w:r>
      <w:r w:rsidR="00002797" w:rsidRPr="00BC7463">
        <w:rPr>
          <w:rFonts w:cstheme="minorHAnsi"/>
        </w:rPr>
        <w:t>i</w:t>
      </w:r>
      <w:r w:rsidRPr="00BC7463">
        <w:rPr>
          <w:rFonts w:cstheme="minorHAnsi"/>
        </w:rPr>
        <w:t>n REGES, Fisa de post si Acte aditionale (daca este cazul) a fiecarui salariat. Se vor transmise 1 singura data la angajarea fiecarui salariat</w:t>
      </w:r>
      <w:r w:rsidR="00CB62FF">
        <w:rPr>
          <w:rFonts w:cstheme="minorHAnsi"/>
        </w:rPr>
        <w:t xml:space="preserve"> sau la modificarea CIM-ului</w:t>
      </w:r>
      <w:r w:rsidRPr="00BC7463">
        <w:rPr>
          <w:rFonts w:cstheme="minorHAnsi"/>
        </w:rPr>
        <w:t>;</w:t>
      </w:r>
    </w:p>
    <w:p w14:paraId="119320EB" w14:textId="0D71B992" w:rsidR="00F017DE" w:rsidRPr="00BC7463" w:rsidRDefault="00F017DE" w:rsidP="00DE1C15">
      <w:pPr>
        <w:pStyle w:val="ListParagraph"/>
        <w:numPr>
          <w:ilvl w:val="0"/>
          <w:numId w:val="13"/>
        </w:numPr>
        <w:spacing w:after="0" w:line="240" w:lineRule="auto"/>
        <w:jc w:val="both"/>
        <w:rPr>
          <w:rFonts w:cstheme="minorHAnsi"/>
        </w:rPr>
      </w:pPr>
      <w:r w:rsidRPr="00BC7463">
        <w:rPr>
          <w:rFonts w:cstheme="minorHAnsi"/>
        </w:rPr>
        <w:t xml:space="preserve">Ancheta sociala pentru persoanele vulnerabile, </w:t>
      </w:r>
      <w:r w:rsidR="00002797" w:rsidRPr="00BC7463">
        <w:rPr>
          <w:rFonts w:cstheme="minorHAnsi"/>
        </w:rPr>
        <w:t>i</w:t>
      </w:r>
      <w:r w:rsidRPr="00BC7463">
        <w:rPr>
          <w:rFonts w:cstheme="minorHAnsi"/>
        </w:rPr>
        <w:t>n baza Legii nr.</w:t>
      </w:r>
      <w:r w:rsidR="00CB62FF">
        <w:rPr>
          <w:rFonts w:cstheme="minorHAnsi"/>
        </w:rPr>
        <w:t xml:space="preserve"> </w:t>
      </w:r>
      <w:r w:rsidRPr="00BC7463">
        <w:rPr>
          <w:rFonts w:cstheme="minorHAnsi"/>
        </w:rPr>
        <w:t>292/2011 (Asisten</w:t>
      </w:r>
      <w:r w:rsidR="00002797" w:rsidRPr="00BC7463">
        <w:rPr>
          <w:rFonts w:cstheme="minorHAnsi"/>
        </w:rPr>
        <w:t>t</w:t>
      </w:r>
      <w:r w:rsidRPr="00BC7463">
        <w:rPr>
          <w:rFonts w:cstheme="minorHAnsi"/>
        </w:rPr>
        <w:t>a Social</w:t>
      </w:r>
      <w:r w:rsidR="00002797" w:rsidRPr="00BC7463">
        <w:rPr>
          <w:rFonts w:cstheme="minorHAnsi"/>
        </w:rPr>
        <w:t>a</w:t>
      </w:r>
      <w:r w:rsidRPr="00BC7463">
        <w:rPr>
          <w:rFonts w:cstheme="minorHAnsi"/>
        </w:rPr>
        <w:t xml:space="preserve">) </w:t>
      </w:r>
      <w:r w:rsidR="00002797" w:rsidRPr="00BC7463">
        <w:rPr>
          <w:rFonts w:cstheme="minorHAnsi"/>
        </w:rPr>
        <w:t>s</w:t>
      </w:r>
      <w:r w:rsidRPr="00BC7463">
        <w:rPr>
          <w:rFonts w:cstheme="minorHAnsi"/>
        </w:rPr>
        <w:t>i a Legii nr.</w:t>
      </w:r>
      <w:r w:rsidR="00CB62FF">
        <w:rPr>
          <w:rFonts w:cstheme="minorHAnsi"/>
        </w:rPr>
        <w:t xml:space="preserve"> </w:t>
      </w:r>
      <w:r w:rsidRPr="00BC7463">
        <w:rPr>
          <w:rFonts w:cstheme="minorHAnsi"/>
        </w:rPr>
        <w:t>219/2015 (Economia Social</w:t>
      </w:r>
      <w:r w:rsidR="00002797" w:rsidRPr="00BC7463">
        <w:rPr>
          <w:rFonts w:cstheme="minorHAnsi"/>
        </w:rPr>
        <w:t>a</w:t>
      </w:r>
      <w:r w:rsidRPr="00BC7463">
        <w:rPr>
          <w:rFonts w:cstheme="minorHAnsi"/>
        </w:rPr>
        <w:t>)</w:t>
      </w:r>
      <w:r w:rsidR="008030F3">
        <w:rPr>
          <w:rFonts w:cstheme="minorHAnsi"/>
        </w:rPr>
        <w:t xml:space="preserve"> realizata la cel tarziu data angajarii</w:t>
      </w:r>
      <w:r w:rsidRPr="00BC7463">
        <w:rPr>
          <w:rFonts w:cstheme="minorHAnsi"/>
        </w:rPr>
        <w:t>. Se va transmite 1 singura data la angajarea fiecarui salariat din categoria persoane vulnerabile, conform planului de afaceri asumat;</w:t>
      </w:r>
    </w:p>
    <w:p w14:paraId="3C2F17DA" w14:textId="22C27781" w:rsidR="00FC7FA4" w:rsidRPr="00BC7463" w:rsidRDefault="00FC7FA4" w:rsidP="00CB62FF">
      <w:pPr>
        <w:pStyle w:val="ListParagraph"/>
        <w:numPr>
          <w:ilvl w:val="0"/>
          <w:numId w:val="13"/>
        </w:numPr>
        <w:spacing w:after="0" w:line="240" w:lineRule="auto"/>
        <w:jc w:val="both"/>
        <w:rPr>
          <w:rFonts w:cstheme="minorHAnsi"/>
        </w:rPr>
      </w:pPr>
      <w:r w:rsidRPr="00BC7463">
        <w:rPr>
          <w:rFonts w:cstheme="minorHAnsi"/>
        </w:rPr>
        <w:t>Declarati</w:t>
      </w:r>
      <w:r w:rsidR="00CB62FF">
        <w:rPr>
          <w:rFonts w:cstheme="minorHAnsi"/>
        </w:rPr>
        <w:t>a de angajare</w:t>
      </w:r>
      <w:r w:rsidRPr="00BC7463">
        <w:rPr>
          <w:rFonts w:cstheme="minorHAnsi"/>
        </w:rPr>
        <w:t>, completat</w:t>
      </w:r>
      <w:r w:rsidR="00CB62FF">
        <w:rPr>
          <w:rFonts w:cstheme="minorHAnsi"/>
        </w:rPr>
        <w:t>a</w:t>
      </w:r>
      <w:r w:rsidRPr="00BC7463">
        <w:rPr>
          <w:rFonts w:cstheme="minorHAnsi"/>
        </w:rPr>
        <w:t>, datat</w:t>
      </w:r>
      <w:r w:rsidR="00CB62FF">
        <w:rPr>
          <w:rFonts w:cstheme="minorHAnsi"/>
        </w:rPr>
        <w:t>a</w:t>
      </w:r>
      <w:r w:rsidRPr="00BC7463">
        <w:rPr>
          <w:rFonts w:cstheme="minorHAnsi"/>
        </w:rPr>
        <w:t xml:space="preserve"> si semnat</w:t>
      </w:r>
      <w:r w:rsidR="00CB62FF">
        <w:rPr>
          <w:rFonts w:cstheme="minorHAnsi"/>
        </w:rPr>
        <w:t>a</w:t>
      </w:r>
      <w:r w:rsidRPr="00BC7463">
        <w:rPr>
          <w:rFonts w:cstheme="minorHAnsi"/>
        </w:rPr>
        <w:t xml:space="preserve"> de angajatii beneficiarilor ajutorului de minimis</w:t>
      </w:r>
      <w:r w:rsidR="00461035">
        <w:rPr>
          <w:rFonts w:cstheme="minorHAnsi"/>
        </w:rPr>
        <w:t xml:space="preserve"> din care reies informatii precum functia de baza, persoane in intretinere, casa de asigurari de sanatate s.a.</w:t>
      </w:r>
      <w:r w:rsidRPr="00BC7463">
        <w:rPr>
          <w:rFonts w:cstheme="minorHAnsi"/>
        </w:rPr>
        <w:t>)</w:t>
      </w:r>
      <w:r w:rsidR="00C93DB8" w:rsidRPr="00BC7463">
        <w:rPr>
          <w:rFonts w:cstheme="minorHAnsi"/>
        </w:rPr>
        <w:t>;</w:t>
      </w:r>
      <w:r w:rsidR="00F017DE" w:rsidRPr="00BC7463">
        <w:rPr>
          <w:rFonts w:cstheme="minorHAnsi"/>
        </w:rPr>
        <w:t xml:space="preserve"> Se va transmise 1 singura data la angajarea fiecarui salariat sau la schimbarea functiei de baza</w:t>
      </w:r>
      <w:r w:rsidR="00AF1015">
        <w:rPr>
          <w:rFonts w:cstheme="minorHAnsi"/>
        </w:rPr>
        <w:t xml:space="preserve"> –</w:t>
      </w:r>
      <w:r w:rsidR="00AF1015" w:rsidRPr="00DE1C15">
        <w:rPr>
          <w:rFonts w:cstheme="minorHAnsi"/>
          <w:b/>
          <w:bCs/>
        </w:rPr>
        <w:t xml:space="preserve"> Anexa 4</w:t>
      </w:r>
      <w:r w:rsidR="00F017DE" w:rsidRPr="00BC7463">
        <w:rPr>
          <w:rFonts w:cstheme="minorHAnsi"/>
        </w:rPr>
        <w:t>;</w:t>
      </w:r>
    </w:p>
    <w:p w14:paraId="75B2DF6F" w14:textId="201C8557" w:rsidR="00FC7FA4" w:rsidRPr="00BC7463" w:rsidRDefault="00FC7FA4" w:rsidP="00BC7463">
      <w:pPr>
        <w:pStyle w:val="ListParagraph"/>
        <w:numPr>
          <w:ilvl w:val="0"/>
          <w:numId w:val="13"/>
        </w:numPr>
        <w:spacing w:after="0" w:line="240" w:lineRule="auto"/>
        <w:jc w:val="both"/>
        <w:rPr>
          <w:rFonts w:cstheme="minorHAnsi"/>
        </w:rPr>
      </w:pPr>
      <w:r w:rsidRPr="00BC7463">
        <w:rPr>
          <w:rFonts w:cstheme="minorHAnsi"/>
        </w:rPr>
        <w:t>Declarati</w:t>
      </w:r>
      <w:r w:rsidR="00F017DE" w:rsidRPr="00BC7463">
        <w:rPr>
          <w:rFonts w:cstheme="minorHAnsi"/>
        </w:rPr>
        <w:t>a</w:t>
      </w:r>
      <w:r w:rsidRPr="00BC7463">
        <w:rPr>
          <w:rFonts w:cstheme="minorHAnsi"/>
        </w:rPr>
        <w:t xml:space="preserve"> pe propria raspundere a angajatilor, completat</w:t>
      </w:r>
      <w:r w:rsidR="00AF1015">
        <w:rPr>
          <w:rFonts w:cstheme="minorHAnsi"/>
        </w:rPr>
        <w:t>a</w:t>
      </w:r>
      <w:r w:rsidRPr="00BC7463">
        <w:rPr>
          <w:rFonts w:cstheme="minorHAnsi"/>
        </w:rPr>
        <w:t>, datat</w:t>
      </w:r>
      <w:r w:rsidR="00AF1015">
        <w:rPr>
          <w:rFonts w:cstheme="minorHAnsi"/>
        </w:rPr>
        <w:t>a</w:t>
      </w:r>
      <w:r w:rsidRPr="00BC7463">
        <w:rPr>
          <w:rFonts w:cstheme="minorHAnsi"/>
        </w:rPr>
        <w:t xml:space="preserve"> si semnat</w:t>
      </w:r>
      <w:r w:rsidR="00AF1015">
        <w:rPr>
          <w:rFonts w:cstheme="minorHAnsi"/>
        </w:rPr>
        <w:t>a</w:t>
      </w:r>
      <w:r w:rsidRPr="00BC7463">
        <w:rPr>
          <w:rFonts w:cstheme="minorHAnsi"/>
        </w:rPr>
        <w:t xml:space="preserve"> de angajatii beneficiarilor </w:t>
      </w:r>
      <w:r w:rsidR="00AF1015" w:rsidRPr="00BC7463">
        <w:rPr>
          <w:rFonts w:cstheme="minorHAnsi"/>
        </w:rPr>
        <w:t>ajutorului de minimis</w:t>
      </w:r>
      <w:r w:rsidR="00AF1015">
        <w:rPr>
          <w:rFonts w:cstheme="minorHAnsi"/>
        </w:rPr>
        <w:t xml:space="preserve"> </w:t>
      </w:r>
      <w:r w:rsidRPr="00BC7463">
        <w:rPr>
          <w:rFonts w:cstheme="minorHAnsi"/>
        </w:rPr>
        <w:t xml:space="preserve">din care sa reiasa faptul ca nu au calitate de angajat / asociat / administrator / reprezentant legal </w:t>
      </w:r>
      <w:r w:rsidR="00EB2BB4" w:rsidRPr="00BC7463">
        <w:rPr>
          <w:rFonts w:cstheme="minorHAnsi"/>
        </w:rPr>
        <w:t>i</w:t>
      </w:r>
      <w:r w:rsidRPr="00BC7463">
        <w:rPr>
          <w:rFonts w:cstheme="minorHAnsi"/>
        </w:rPr>
        <w:t xml:space="preserve">n structura altor </w:t>
      </w:r>
      <w:r w:rsidR="00EB2BB4" w:rsidRPr="00BC7463">
        <w:rPr>
          <w:rFonts w:cstheme="minorHAnsi"/>
        </w:rPr>
        <w:t>i</w:t>
      </w:r>
      <w:r w:rsidRPr="00BC7463">
        <w:rPr>
          <w:rFonts w:cstheme="minorHAnsi"/>
        </w:rPr>
        <w:t>ntreprinderi</w:t>
      </w:r>
      <w:r w:rsidR="00AF1015">
        <w:rPr>
          <w:rFonts w:cstheme="minorHAnsi"/>
        </w:rPr>
        <w:t xml:space="preserve"> sociale infiintate in cadrul apelului </w:t>
      </w:r>
      <w:r w:rsidR="00AF1015" w:rsidRPr="000E1D96">
        <w:rPr>
          <w:rFonts w:cstheme="minorHAnsi"/>
        </w:rPr>
        <w:t>„Sprijin pentru infiintarea de intreprinderi sociale in mediul rural – Regiuni mai putin dezvoltate”</w:t>
      </w:r>
      <w:r w:rsidR="00B7618D">
        <w:rPr>
          <w:rFonts w:cstheme="minorHAnsi"/>
        </w:rPr>
        <w:t xml:space="preserve"> </w:t>
      </w:r>
      <w:r w:rsidR="00B7618D" w:rsidRPr="00B7618D">
        <w:rPr>
          <w:rFonts w:cstheme="minorHAnsi"/>
        </w:rPr>
        <w:t>(PIDS/83/PIDS_P3/OP4/ESO4.1/PIDS_A12)</w:t>
      </w:r>
      <w:r w:rsidRPr="00BC7463">
        <w:rPr>
          <w:rFonts w:cstheme="minorHAnsi"/>
        </w:rPr>
        <w:t xml:space="preserve"> – </w:t>
      </w:r>
      <w:r w:rsidRPr="00BC7463">
        <w:rPr>
          <w:rFonts w:cstheme="minorHAnsi"/>
          <w:b/>
          <w:bCs/>
        </w:rPr>
        <w:t>Anexa 1</w:t>
      </w:r>
      <w:r w:rsidR="00D7182D">
        <w:rPr>
          <w:rFonts w:cstheme="minorHAnsi"/>
          <w:b/>
          <w:bCs/>
        </w:rPr>
        <w:t>;</w:t>
      </w:r>
    </w:p>
    <w:p w14:paraId="2A507CDF" w14:textId="3E4FB8AE" w:rsidR="000F727A" w:rsidRPr="00BC7463" w:rsidRDefault="00FC7FA4" w:rsidP="00BC7463">
      <w:pPr>
        <w:pStyle w:val="ListParagraph"/>
        <w:numPr>
          <w:ilvl w:val="0"/>
          <w:numId w:val="13"/>
        </w:numPr>
        <w:spacing w:after="0" w:line="240" w:lineRule="auto"/>
        <w:jc w:val="both"/>
        <w:rPr>
          <w:rFonts w:cstheme="minorHAnsi"/>
        </w:rPr>
      </w:pPr>
      <w:r w:rsidRPr="00BC7463">
        <w:rPr>
          <w:rFonts w:cstheme="minorHAnsi"/>
        </w:rPr>
        <w:t>Dovada detinerii unui cont bancar – extras de cont bancar din care sa rezulte ca titularul contului este persoana nou angajata</w:t>
      </w:r>
      <w:r w:rsidR="00D7182D">
        <w:rPr>
          <w:rFonts w:cstheme="minorHAnsi"/>
        </w:rPr>
        <w:t>;</w:t>
      </w:r>
    </w:p>
    <w:p w14:paraId="6E13F4D3" w14:textId="0134259D" w:rsidR="00F017DE" w:rsidRPr="00BC7463" w:rsidRDefault="00D7182D" w:rsidP="00BC7463">
      <w:pPr>
        <w:pStyle w:val="ListParagraph"/>
        <w:numPr>
          <w:ilvl w:val="0"/>
          <w:numId w:val="13"/>
        </w:numPr>
        <w:spacing w:after="0" w:line="240" w:lineRule="auto"/>
        <w:jc w:val="both"/>
        <w:rPr>
          <w:rFonts w:cstheme="minorHAnsi"/>
        </w:rPr>
      </w:pPr>
      <w:r w:rsidRPr="00BC7463">
        <w:rPr>
          <w:rFonts w:cstheme="minorHAnsi"/>
        </w:rPr>
        <w:t xml:space="preserve">Extras per salariat </w:t>
      </w:r>
      <w:r>
        <w:rPr>
          <w:rFonts w:cstheme="minorHAnsi"/>
        </w:rPr>
        <w:t xml:space="preserve">din </w:t>
      </w:r>
      <w:r w:rsidRPr="00BC7463">
        <w:rPr>
          <w:rFonts w:cstheme="minorHAnsi"/>
        </w:rPr>
        <w:t xml:space="preserve">REGES </w:t>
      </w:r>
      <w:r w:rsidR="00F017DE" w:rsidRPr="00BC7463">
        <w:rPr>
          <w:rFonts w:cstheme="minorHAnsi"/>
        </w:rPr>
        <w:t>pentru fiecare salariat. Se va transmite la angajare, la fiecare modificare, la incetare si lunar;</w:t>
      </w:r>
    </w:p>
    <w:p w14:paraId="5E3B098C" w14:textId="759E36EB" w:rsidR="00F017DE" w:rsidRPr="00BC7463" w:rsidRDefault="00F017DE" w:rsidP="00BC7463">
      <w:pPr>
        <w:pStyle w:val="ListParagraph"/>
        <w:numPr>
          <w:ilvl w:val="0"/>
          <w:numId w:val="13"/>
        </w:numPr>
        <w:spacing w:after="0" w:line="240" w:lineRule="auto"/>
        <w:jc w:val="both"/>
        <w:rPr>
          <w:rFonts w:cstheme="minorHAnsi"/>
        </w:rPr>
      </w:pPr>
      <w:r w:rsidRPr="00BC7463">
        <w:rPr>
          <w:rFonts w:cstheme="minorHAnsi"/>
        </w:rPr>
        <w:t xml:space="preserve">Extras </w:t>
      </w:r>
      <w:r w:rsidR="00D7182D">
        <w:rPr>
          <w:rFonts w:cstheme="minorHAnsi"/>
        </w:rPr>
        <w:t xml:space="preserve">contracte angajator din </w:t>
      </w:r>
      <w:r w:rsidRPr="00BC7463">
        <w:rPr>
          <w:rFonts w:cstheme="minorHAnsi"/>
        </w:rPr>
        <w:t>REGES pentru toti salariatii. Se va transmite la angajare, la fiecare modificare, la incetare si lunar;</w:t>
      </w:r>
    </w:p>
    <w:p w14:paraId="37CA8F50" w14:textId="02290287" w:rsidR="00F017DE" w:rsidRPr="00BC7463" w:rsidRDefault="00F017DE" w:rsidP="00BC7463">
      <w:pPr>
        <w:pStyle w:val="ListParagraph"/>
        <w:numPr>
          <w:ilvl w:val="0"/>
          <w:numId w:val="13"/>
        </w:numPr>
        <w:spacing w:after="0" w:line="240" w:lineRule="auto"/>
        <w:jc w:val="both"/>
        <w:rPr>
          <w:rFonts w:cstheme="minorHAnsi"/>
        </w:rPr>
      </w:pPr>
      <w:r w:rsidRPr="00BC7463">
        <w:rPr>
          <w:rFonts w:cstheme="minorHAnsi"/>
        </w:rPr>
        <w:lastRenderedPageBreak/>
        <w:t>Declara</w:t>
      </w:r>
      <w:r w:rsidR="00002797" w:rsidRPr="00BC7463">
        <w:rPr>
          <w:rFonts w:cstheme="minorHAnsi"/>
        </w:rPr>
        <w:t>t</w:t>
      </w:r>
      <w:r w:rsidRPr="00BC7463">
        <w:rPr>
          <w:rFonts w:cstheme="minorHAnsi"/>
        </w:rPr>
        <w:t>ia GDPR a fiecarui salariat, care s</w:t>
      </w:r>
      <w:r w:rsidR="00002797" w:rsidRPr="00BC7463">
        <w:rPr>
          <w:rFonts w:cstheme="minorHAnsi"/>
        </w:rPr>
        <w:t>a</w:t>
      </w:r>
      <w:r w:rsidRPr="00BC7463">
        <w:rPr>
          <w:rFonts w:cstheme="minorHAnsi"/>
        </w:rPr>
        <w:t xml:space="preserve"> includ</w:t>
      </w:r>
      <w:r w:rsidR="00002797" w:rsidRPr="00BC7463">
        <w:rPr>
          <w:rFonts w:cstheme="minorHAnsi"/>
        </w:rPr>
        <w:t>a</w:t>
      </w:r>
      <w:r w:rsidRPr="00BC7463">
        <w:rPr>
          <w:rFonts w:cstheme="minorHAnsi"/>
        </w:rPr>
        <w:t xml:space="preserve"> </w:t>
      </w:r>
      <w:r w:rsidR="00002797" w:rsidRPr="00BC7463">
        <w:rPr>
          <w:rFonts w:cstheme="minorHAnsi"/>
        </w:rPr>
        <w:t>s</w:t>
      </w:r>
      <w:r w:rsidRPr="00BC7463">
        <w:rPr>
          <w:rFonts w:cstheme="minorHAnsi"/>
        </w:rPr>
        <w:t>i transmiterea datelor c</w:t>
      </w:r>
      <w:r w:rsidR="00002797" w:rsidRPr="00BC7463">
        <w:rPr>
          <w:rFonts w:cstheme="minorHAnsi"/>
        </w:rPr>
        <w:t>a</w:t>
      </w:r>
      <w:r w:rsidRPr="00BC7463">
        <w:rPr>
          <w:rFonts w:cstheme="minorHAnsi"/>
        </w:rPr>
        <w:t>tre Administratorul schemei de minimis. Se va transmite 1 singura data la angajarea fiecarui salariat</w:t>
      </w:r>
      <w:r w:rsidR="00B7618D">
        <w:rPr>
          <w:rFonts w:cstheme="minorHAnsi"/>
        </w:rPr>
        <w:t xml:space="preserve"> – </w:t>
      </w:r>
      <w:r w:rsidR="00B7618D" w:rsidRPr="00DE1C15">
        <w:rPr>
          <w:rFonts w:cstheme="minorHAnsi"/>
          <w:b/>
          <w:bCs/>
        </w:rPr>
        <w:t>Anexa 5</w:t>
      </w:r>
      <w:r w:rsidRPr="00BC7463">
        <w:rPr>
          <w:rFonts w:cstheme="minorHAnsi"/>
        </w:rPr>
        <w:t>;</w:t>
      </w:r>
    </w:p>
    <w:p w14:paraId="27A79F78" w14:textId="51ADC457" w:rsidR="00FA5617" w:rsidRPr="00BC7463" w:rsidRDefault="00FA5617" w:rsidP="00BC7463">
      <w:pPr>
        <w:pStyle w:val="ListParagraph"/>
        <w:numPr>
          <w:ilvl w:val="0"/>
          <w:numId w:val="13"/>
        </w:numPr>
        <w:spacing w:after="0" w:line="240" w:lineRule="auto"/>
        <w:jc w:val="both"/>
        <w:rPr>
          <w:rFonts w:cstheme="minorHAnsi"/>
        </w:rPr>
      </w:pPr>
      <w:r w:rsidRPr="00BC7463">
        <w:rPr>
          <w:rFonts w:cstheme="minorHAnsi"/>
        </w:rPr>
        <w:t>CV</w:t>
      </w:r>
      <w:r w:rsidR="00BD0D46">
        <w:rPr>
          <w:rFonts w:cstheme="minorHAnsi"/>
        </w:rPr>
        <w:t xml:space="preserve"> (Curriculum Vitae);</w:t>
      </w:r>
      <w:r w:rsidRPr="00BC7463">
        <w:rPr>
          <w:rFonts w:cstheme="minorHAnsi"/>
        </w:rPr>
        <w:t xml:space="preserve"> </w:t>
      </w:r>
    </w:p>
    <w:p w14:paraId="49E396EA" w14:textId="74178AD0" w:rsidR="00FA5617" w:rsidRPr="00BC7463" w:rsidRDefault="00FA5617" w:rsidP="00BC7463">
      <w:pPr>
        <w:pStyle w:val="ListParagraph"/>
        <w:numPr>
          <w:ilvl w:val="0"/>
          <w:numId w:val="13"/>
        </w:numPr>
        <w:spacing w:after="0" w:line="240" w:lineRule="auto"/>
        <w:jc w:val="both"/>
        <w:rPr>
          <w:rFonts w:cstheme="minorHAnsi"/>
        </w:rPr>
      </w:pPr>
      <w:r w:rsidRPr="00BC7463">
        <w:rPr>
          <w:rFonts w:cstheme="minorHAnsi"/>
        </w:rPr>
        <w:t>Medicina muncii si instruire SSM</w:t>
      </w:r>
      <w:r w:rsidR="00BD0D46">
        <w:rPr>
          <w:rFonts w:cstheme="minorHAnsi"/>
        </w:rPr>
        <w:t xml:space="preserve"> si PSI.</w:t>
      </w:r>
    </w:p>
    <w:p w14:paraId="4B6A4948" w14:textId="214C9ABA" w:rsidR="00FC7FA4" w:rsidRPr="00BC7463" w:rsidRDefault="00FC7FA4" w:rsidP="00BC7463">
      <w:pPr>
        <w:spacing w:after="0" w:line="240" w:lineRule="auto"/>
        <w:ind w:left="360"/>
        <w:contextualSpacing/>
        <w:jc w:val="both"/>
        <w:rPr>
          <w:rFonts w:cstheme="minorHAnsi"/>
        </w:rPr>
      </w:pPr>
      <w:bookmarkStart w:id="3" w:name="_Hlk206367663"/>
      <w:r w:rsidRPr="00BC7463">
        <w:rPr>
          <w:rFonts w:cstheme="minorHAnsi"/>
        </w:rPr>
        <w:t>Pe parcursul perioadei de implementare si de sustenabilitate, Dosarul persoanei angajate se va completa, daca va fi cazul, cu urmatoarele documente care vor fi transmise catre administratorul schemei de ajutor de minimis:</w:t>
      </w:r>
    </w:p>
    <w:p w14:paraId="478A2805" w14:textId="275E108F" w:rsidR="00FC7FA4" w:rsidRPr="00BC7463" w:rsidRDefault="00FC7FA4" w:rsidP="00DE1C15">
      <w:pPr>
        <w:pStyle w:val="ListParagraph"/>
        <w:numPr>
          <w:ilvl w:val="0"/>
          <w:numId w:val="7"/>
        </w:numPr>
        <w:spacing w:after="0" w:line="240" w:lineRule="auto"/>
        <w:ind w:left="1800"/>
        <w:jc w:val="both"/>
        <w:rPr>
          <w:rFonts w:cstheme="minorHAnsi"/>
        </w:rPr>
      </w:pPr>
      <w:r w:rsidRPr="00BC7463">
        <w:rPr>
          <w:rFonts w:cstheme="minorHAnsi"/>
        </w:rPr>
        <w:t>Acte aditionale la CIM</w:t>
      </w:r>
      <w:r w:rsidR="0011490D" w:rsidRPr="00BC7463">
        <w:rPr>
          <w:rFonts w:cstheme="minorHAnsi"/>
        </w:rPr>
        <w:t>;</w:t>
      </w:r>
    </w:p>
    <w:p w14:paraId="1A2E31FE" w14:textId="12D8A21F" w:rsidR="00FC7FA4" w:rsidRPr="00BC7463" w:rsidRDefault="00FC7FA4" w:rsidP="00DE1C15">
      <w:pPr>
        <w:pStyle w:val="ListParagraph"/>
        <w:numPr>
          <w:ilvl w:val="0"/>
          <w:numId w:val="7"/>
        </w:numPr>
        <w:spacing w:after="0" w:line="240" w:lineRule="auto"/>
        <w:ind w:left="1800"/>
        <w:jc w:val="both"/>
        <w:rPr>
          <w:rFonts w:cstheme="minorHAnsi"/>
        </w:rPr>
      </w:pPr>
      <w:r w:rsidRPr="00BC7463">
        <w:rPr>
          <w:rFonts w:cstheme="minorHAnsi"/>
        </w:rPr>
        <w:t xml:space="preserve">Declaratii de </w:t>
      </w:r>
      <w:r w:rsidR="00D02BB0">
        <w:rPr>
          <w:rFonts w:cstheme="minorHAnsi"/>
        </w:rPr>
        <w:t>angajare</w:t>
      </w:r>
      <w:r w:rsidRPr="00BC7463">
        <w:rPr>
          <w:rFonts w:cstheme="minorHAnsi"/>
        </w:rPr>
        <w:t xml:space="preserve"> actualizate</w:t>
      </w:r>
      <w:r w:rsidR="0011490D" w:rsidRPr="00BC7463">
        <w:rPr>
          <w:rFonts w:cstheme="minorHAnsi"/>
        </w:rPr>
        <w:t>;</w:t>
      </w:r>
    </w:p>
    <w:p w14:paraId="79409F82" w14:textId="14BEE2C6" w:rsidR="00FC7FA4" w:rsidRPr="00BC7463" w:rsidRDefault="00FC7FA4" w:rsidP="00DE1C15">
      <w:pPr>
        <w:pStyle w:val="ListParagraph"/>
        <w:numPr>
          <w:ilvl w:val="0"/>
          <w:numId w:val="7"/>
        </w:numPr>
        <w:spacing w:after="0" w:line="240" w:lineRule="auto"/>
        <w:ind w:left="1800"/>
        <w:jc w:val="both"/>
        <w:rPr>
          <w:rFonts w:cstheme="minorHAnsi"/>
        </w:rPr>
      </w:pPr>
      <w:r w:rsidRPr="00BC7463">
        <w:rPr>
          <w:rFonts w:cstheme="minorHAnsi"/>
        </w:rPr>
        <w:t>CI nou/viza de flotant reinnoite</w:t>
      </w:r>
      <w:r w:rsidR="0011490D" w:rsidRPr="00BC7463">
        <w:rPr>
          <w:rFonts w:cstheme="minorHAnsi"/>
        </w:rPr>
        <w:t>;</w:t>
      </w:r>
    </w:p>
    <w:p w14:paraId="4FD37029" w14:textId="7A0E7475" w:rsidR="00FC7FA4" w:rsidRPr="00BC7463" w:rsidRDefault="00FC7FA4" w:rsidP="00DE1C15">
      <w:pPr>
        <w:pStyle w:val="ListParagraph"/>
        <w:numPr>
          <w:ilvl w:val="0"/>
          <w:numId w:val="7"/>
        </w:numPr>
        <w:spacing w:after="0" w:line="240" w:lineRule="auto"/>
        <w:ind w:left="1800"/>
        <w:jc w:val="both"/>
        <w:rPr>
          <w:rFonts w:cstheme="minorHAnsi"/>
        </w:rPr>
      </w:pPr>
      <w:r w:rsidRPr="00BC7463">
        <w:rPr>
          <w:rFonts w:cstheme="minorHAnsi"/>
        </w:rPr>
        <w:t>Extras de cont bancar pentru un cont nou</w:t>
      </w:r>
      <w:r w:rsidR="0011490D" w:rsidRPr="00BC7463">
        <w:rPr>
          <w:rFonts w:cstheme="minorHAnsi"/>
        </w:rPr>
        <w:t>;</w:t>
      </w:r>
    </w:p>
    <w:p w14:paraId="0E7D87CF" w14:textId="76FDAE4F" w:rsidR="009353A4" w:rsidRPr="00BC7463" w:rsidRDefault="00F017DE" w:rsidP="00DE1C15">
      <w:pPr>
        <w:pStyle w:val="ListParagraph"/>
        <w:numPr>
          <w:ilvl w:val="0"/>
          <w:numId w:val="7"/>
        </w:numPr>
        <w:spacing w:after="0" w:line="240" w:lineRule="auto"/>
        <w:ind w:left="1800"/>
        <w:rPr>
          <w:rFonts w:cstheme="minorHAnsi"/>
        </w:rPr>
      </w:pPr>
      <w:r w:rsidRPr="00BC7463">
        <w:rPr>
          <w:rFonts w:cstheme="minorHAnsi"/>
        </w:rPr>
        <w:t xml:space="preserve">Cerere/demisie si Decizie de incetare si Extras per salariat </w:t>
      </w:r>
      <w:r w:rsidR="00D7182D">
        <w:rPr>
          <w:rFonts w:cstheme="minorHAnsi"/>
        </w:rPr>
        <w:t xml:space="preserve">din </w:t>
      </w:r>
      <w:r w:rsidRPr="00BC7463">
        <w:rPr>
          <w:rFonts w:cstheme="minorHAnsi"/>
        </w:rPr>
        <w:t>REGES din care sa reiasa data incetarii CIM. Se vor transmise 1 singura data la incetarea CIM a salariatului</w:t>
      </w:r>
      <w:r w:rsidR="00D02BB0">
        <w:rPr>
          <w:rFonts w:cstheme="minorHAnsi"/>
        </w:rPr>
        <w:t>.</w:t>
      </w:r>
      <w:bookmarkEnd w:id="3"/>
    </w:p>
    <w:p w14:paraId="64ECC399" w14:textId="1E5A2D40" w:rsidR="00FC7FA4" w:rsidRPr="00BC7463" w:rsidRDefault="00FC7FA4" w:rsidP="00BC7463">
      <w:pPr>
        <w:spacing w:after="0" w:line="240" w:lineRule="auto"/>
        <w:ind w:left="360"/>
        <w:contextualSpacing/>
        <w:jc w:val="both"/>
        <w:rPr>
          <w:rFonts w:eastAsia="Calibri" w:cstheme="minorHAnsi"/>
          <w:b/>
          <w:bCs/>
        </w:rPr>
      </w:pPr>
      <w:r w:rsidRPr="00BC7463">
        <w:rPr>
          <w:rFonts w:eastAsia="Calibri" w:cstheme="minorHAnsi"/>
          <w:b/>
          <w:bCs/>
        </w:rPr>
        <w:t>Etapele descrise mai sus se vor aplica:</w:t>
      </w:r>
    </w:p>
    <w:p w14:paraId="05FBF202" w14:textId="29F39D3F" w:rsidR="008C2B5A" w:rsidRDefault="008C2B5A" w:rsidP="00BC7463">
      <w:pPr>
        <w:numPr>
          <w:ilvl w:val="0"/>
          <w:numId w:val="8"/>
        </w:numPr>
        <w:spacing w:after="0" w:line="240" w:lineRule="auto"/>
        <w:contextualSpacing/>
        <w:jc w:val="both"/>
        <w:rPr>
          <w:rFonts w:cstheme="minorHAnsi"/>
        </w:rPr>
      </w:pPr>
      <w:r>
        <w:rPr>
          <w:rFonts w:cstheme="minorHAnsi"/>
        </w:rPr>
        <w:t xml:space="preserve">Pentru toti angajatii, indiferent daca salariile si contributiile acestora sunt incluse in bugetul planului de afaceri. </w:t>
      </w:r>
      <w:r w:rsidRPr="00DE1C15">
        <w:rPr>
          <w:rFonts w:cstheme="minorHAnsi"/>
          <w:i/>
          <w:iCs/>
        </w:rPr>
        <w:t>Aceasta solicitare este necesara pentru verificarea respectarii prevederilor asumate in cadrul Planului de afaceri</w:t>
      </w:r>
      <w:r w:rsidRPr="0083691B">
        <w:rPr>
          <w:rFonts w:cstheme="minorHAnsi"/>
        </w:rPr>
        <w:t>;</w:t>
      </w:r>
    </w:p>
    <w:p w14:paraId="52A40BCE" w14:textId="6FA02C4B" w:rsidR="00FC7FA4" w:rsidRPr="000657AF" w:rsidRDefault="008C2B5A" w:rsidP="000657AF">
      <w:pPr>
        <w:numPr>
          <w:ilvl w:val="0"/>
          <w:numId w:val="8"/>
        </w:numPr>
        <w:spacing w:after="0" w:line="240" w:lineRule="auto"/>
        <w:contextualSpacing/>
        <w:jc w:val="both"/>
        <w:rPr>
          <w:rFonts w:cstheme="minorHAnsi"/>
        </w:rPr>
      </w:pPr>
      <w:r>
        <w:rPr>
          <w:rFonts w:cstheme="minorHAnsi"/>
        </w:rPr>
        <w:t>O</w:t>
      </w:r>
      <w:r w:rsidR="00FC7FA4" w:rsidRPr="00BC7463">
        <w:rPr>
          <w:rFonts w:cstheme="minorHAnsi"/>
        </w:rPr>
        <w:t xml:space="preserve">ri de cate ori exista un angajat nou care inlocuieste un angajat incetat. </w:t>
      </w:r>
    </w:p>
    <w:p w14:paraId="40A7FA5B" w14:textId="77777777" w:rsidR="009353A4" w:rsidRPr="00BC7463" w:rsidRDefault="009353A4" w:rsidP="00BC7463">
      <w:pPr>
        <w:spacing w:after="0" w:line="240" w:lineRule="auto"/>
        <w:ind w:left="720"/>
        <w:contextualSpacing/>
        <w:jc w:val="both"/>
        <w:rPr>
          <w:rFonts w:eastAsia="Calibri" w:cstheme="minorHAnsi"/>
        </w:rPr>
      </w:pPr>
    </w:p>
    <w:p w14:paraId="0005BAB1" w14:textId="654F1CC7" w:rsidR="009353A4" w:rsidRPr="00BC7463" w:rsidRDefault="00FC7FA4" w:rsidP="00BC7463">
      <w:pPr>
        <w:pStyle w:val="ListParagraph"/>
        <w:numPr>
          <w:ilvl w:val="0"/>
          <w:numId w:val="11"/>
        </w:numPr>
        <w:spacing w:after="0" w:line="240" w:lineRule="auto"/>
        <w:ind w:right="-6"/>
        <w:jc w:val="both"/>
        <w:rPr>
          <w:rFonts w:eastAsia="Calibri" w:cstheme="minorHAnsi"/>
          <w:b/>
          <w:bCs/>
        </w:rPr>
      </w:pPr>
      <w:r w:rsidRPr="00BC7463">
        <w:rPr>
          <w:rFonts w:eastAsia="Calibri" w:cstheme="minorHAnsi"/>
          <w:b/>
          <w:bCs/>
        </w:rPr>
        <w:t>Componenta dosarului pentru</w:t>
      </w:r>
      <w:r w:rsidR="00F017DE" w:rsidRPr="00BC7463">
        <w:rPr>
          <w:rFonts w:eastAsia="Calibri" w:cstheme="minorHAnsi"/>
          <w:b/>
          <w:bCs/>
        </w:rPr>
        <w:t xml:space="preserve"> raportare si</w:t>
      </w:r>
      <w:r w:rsidRPr="00BC7463">
        <w:rPr>
          <w:rFonts w:eastAsia="Calibri" w:cstheme="minorHAnsi"/>
          <w:b/>
          <w:bCs/>
        </w:rPr>
        <w:t xml:space="preserve"> validarea platilor</w:t>
      </w:r>
    </w:p>
    <w:p w14:paraId="545EE364" w14:textId="4A81C2AC" w:rsidR="00952BC5" w:rsidRPr="00BC7463" w:rsidRDefault="00FC7FA4" w:rsidP="00BC7463">
      <w:pPr>
        <w:spacing w:after="0" w:line="240" w:lineRule="auto"/>
        <w:ind w:left="142" w:right="-6"/>
        <w:contextualSpacing/>
        <w:jc w:val="both"/>
        <w:rPr>
          <w:rFonts w:cstheme="minorHAnsi"/>
        </w:rPr>
      </w:pPr>
      <w:r w:rsidRPr="00BC7463">
        <w:rPr>
          <w:rFonts w:cstheme="minorHAnsi"/>
        </w:rPr>
        <w:t>Beneficiarul de ajutor de minimis are obligatia sa transmita spre</w:t>
      </w:r>
      <w:r w:rsidR="00952BC5" w:rsidRPr="00BC7463">
        <w:rPr>
          <w:rFonts w:cstheme="minorHAnsi"/>
        </w:rPr>
        <w:t xml:space="preserve"> </w:t>
      </w:r>
      <w:r w:rsidRPr="00BC7463">
        <w:rPr>
          <w:rFonts w:cstheme="minorHAnsi"/>
        </w:rPr>
        <w:t xml:space="preserve">verificare </w:t>
      </w:r>
      <w:r w:rsidR="00214E31" w:rsidRPr="00DE1C15">
        <w:rPr>
          <w:rFonts w:cstheme="minorHAnsi"/>
          <w:b/>
          <w:bCs/>
        </w:rPr>
        <w:t>cu 5 zile lucratoare</w:t>
      </w:r>
      <w:r w:rsidR="00214E31">
        <w:rPr>
          <w:rFonts w:cstheme="minorHAnsi"/>
        </w:rPr>
        <w:t xml:space="preserve"> inainte de efectuarea platilor, </w:t>
      </w:r>
      <w:r w:rsidRPr="00BC7463">
        <w:rPr>
          <w:rFonts w:cstheme="minorHAnsi"/>
        </w:rPr>
        <w:t>urmatoarele documente in baza carora se vor deconta/valida platile salariale (salariul net si contributiile aferente</w:t>
      </w:r>
      <w:r w:rsidR="00952BC5" w:rsidRPr="00BC7463">
        <w:rPr>
          <w:rFonts w:cstheme="minorHAnsi"/>
        </w:rPr>
        <w:t>)</w:t>
      </w:r>
      <w:r w:rsidR="00071143" w:rsidRPr="00BC7463">
        <w:rPr>
          <w:rFonts w:cstheme="minorHAnsi"/>
        </w:rPr>
        <w:t>:</w:t>
      </w:r>
    </w:p>
    <w:p w14:paraId="1ECB9094" w14:textId="40D206E2" w:rsidR="00FC7FA4" w:rsidRPr="00BC7463" w:rsidRDefault="00FC7FA4" w:rsidP="00BC7463">
      <w:pPr>
        <w:numPr>
          <w:ilvl w:val="0"/>
          <w:numId w:val="7"/>
        </w:numPr>
        <w:spacing w:after="0" w:line="240" w:lineRule="auto"/>
        <w:ind w:left="1800"/>
        <w:contextualSpacing/>
        <w:jc w:val="both"/>
        <w:rPr>
          <w:rFonts w:cstheme="minorHAnsi"/>
        </w:rPr>
      </w:pPr>
      <w:r w:rsidRPr="00BC7463">
        <w:rPr>
          <w:rFonts w:cstheme="minorHAnsi"/>
        </w:rPr>
        <w:t>Statul de plata aferent lunii pentru care se solicita decontarea cheltuielilor;</w:t>
      </w:r>
    </w:p>
    <w:p w14:paraId="02763F1B" w14:textId="4F0318A3" w:rsidR="00FC7FA4" w:rsidRPr="00BC7463" w:rsidRDefault="00FC7FA4" w:rsidP="00BC7463">
      <w:pPr>
        <w:numPr>
          <w:ilvl w:val="0"/>
          <w:numId w:val="7"/>
        </w:numPr>
        <w:spacing w:after="0" w:line="240" w:lineRule="auto"/>
        <w:ind w:left="1800"/>
        <w:contextualSpacing/>
        <w:jc w:val="both"/>
        <w:rPr>
          <w:rFonts w:cstheme="minorHAnsi"/>
        </w:rPr>
      </w:pPr>
      <w:r w:rsidRPr="00BC7463">
        <w:rPr>
          <w:rFonts w:cstheme="minorHAnsi"/>
        </w:rPr>
        <w:t>Fisa de pontaj</w:t>
      </w:r>
      <w:r w:rsidR="009353A4" w:rsidRPr="00BC7463">
        <w:rPr>
          <w:rFonts w:cstheme="minorHAnsi"/>
        </w:rPr>
        <w:t>/fisa colectiva de pontaj</w:t>
      </w:r>
      <w:r w:rsidRPr="00BC7463">
        <w:rPr>
          <w:rFonts w:cstheme="minorHAnsi"/>
        </w:rPr>
        <w:t xml:space="preserve"> aferenta lunii pentru care se solicita decontarea cheltuielilor;</w:t>
      </w:r>
    </w:p>
    <w:p w14:paraId="0D5FB146" w14:textId="01D56B62" w:rsidR="00FC7FA4" w:rsidRPr="00BC7463" w:rsidRDefault="00413C59" w:rsidP="00BC7463">
      <w:pPr>
        <w:numPr>
          <w:ilvl w:val="0"/>
          <w:numId w:val="7"/>
        </w:numPr>
        <w:spacing w:after="0" w:line="240" w:lineRule="auto"/>
        <w:ind w:left="1800"/>
        <w:contextualSpacing/>
        <w:jc w:val="both"/>
        <w:rPr>
          <w:rFonts w:cstheme="minorHAnsi"/>
        </w:rPr>
      </w:pPr>
      <w:r w:rsidRPr="00BC7463">
        <w:rPr>
          <w:rFonts w:cstheme="minorHAnsi"/>
        </w:rPr>
        <w:t xml:space="preserve">Extras </w:t>
      </w:r>
      <w:r w:rsidR="00071143" w:rsidRPr="00BC7463">
        <w:rPr>
          <w:rFonts w:cstheme="minorHAnsi"/>
        </w:rPr>
        <w:t>per salariat</w:t>
      </w:r>
      <w:r w:rsidR="00D7182D">
        <w:rPr>
          <w:rFonts w:cstheme="minorHAnsi"/>
        </w:rPr>
        <w:t xml:space="preserve"> din</w:t>
      </w:r>
      <w:r w:rsidR="00071143" w:rsidRPr="00BC7463">
        <w:rPr>
          <w:rFonts w:cstheme="minorHAnsi"/>
        </w:rPr>
        <w:t xml:space="preserve"> </w:t>
      </w:r>
      <w:r w:rsidRPr="00BC7463">
        <w:rPr>
          <w:rFonts w:cstheme="minorHAnsi"/>
        </w:rPr>
        <w:t>REGES, actualizat,</w:t>
      </w:r>
      <w:r w:rsidR="00BA1E36" w:rsidRPr="00BC7463">
        <w:rPr>
          <w:rFonts w:cstheme="minorHAnsi"/>
        </w:rPr>
        <w:t xml:space="preserve"> la zi</w:t>
      </w:r>
      <w:r w:rsidR="00FC7FA4" w:rsidRPr="00BC7463">
        <w:rPr>
          <w:rFonts w:cstheme="minorHAnsi"/>
        </w:rPr>
        <w:t>;</w:t>
      </w:r>
    </w:p>
    <w:p w14:paraId="1934AE54" w14:textId="2E13561F" w:rsidR="00FC7FA4" w:rsidRPr="00BC7463" w:rsidRDefault="00FC7FA4" w:rsidP="00BC7463">
      <w:pPr>
        <w:numPr>
          <w:ilvl w:val="0"/>
          <w:numId w:val="7"/>
        </w:numPr>
        <w:spacing w:after="0" w:line="240" w:lineRule="auto"/>
        <w:ind w:left="1800"/>
        <w:contextualSpacing/>
        <w:jc w:val="both"/>
        <w:rPr>
          <w:rFonts w:cstheme="minorHAnsi"/>
        </w:rPr>
      </w:pPr>
      <w:r w:rsidRPr="00BC7463">
        <w:rPr>
          <w:rFonts w:cstheme="minorHAnsi"/>
        </w:rPr>
        <w:t>Declaratia 112 sau recapitulatia in cazul in care in statul de plata nu este evidentiat CAM-ul</w:t>
      </w:r>
      <w:r w:rsidR="009353A4" w:rsidRPr="00BC7463">
        <w:rPr>
          <w:rFonts w:cstheme="minorHAnsi"/>
        </w:rPr>
        <w:t xml:space="preserve">. </w:t>
      </w:r>
    </w:p>
    <w:p w14:paraId="131388EB" w14:textId="77777777" w:rsidR="00986243" w:rsidRPr="00BC7463" w:rsidRDefault="00986243" w:rsidP="00BC7463">
      <w:pPr>
        <w:spacing w:after="0" w:line="240" w:lineRule="auto"/>
        <w:contextualSpacing/>
        <w:jc w:val="both"/>
        <w:rPr>
          <w:rFonts w:cstheme="minorHAnsi"/>
        </w:rPr>
      </w:pPr>
    </w:p>
    <w:p w14:paraId="376C6987" w14:textId="77777777" w:rsidR="00FC7FA4" w:rsidRPr="00BC7463" w:rsidRDefault="00FC7FA4" w:rsidP="00BC7463">
      <w:pPr>
        <w:spacing w:after="0" w:line="240" w:lineRule="auto"/>
        <w:contextualSpacing/>
        <w:jc w:val="both"/>
        <w:rPr>
          <w:rFonts w:cstheme="minorHAnsi"/>
        </w:rPr>
      </w:pPr>
      <w:r w:rsidRPr="00BC7463">
        <w:rPr>
          <w:rFonts w:cstheme="minorHAnsi"/>
        </w:rPr>
        <w:t>Termene de verificare documente/validare plati:</w:t>
      </w:r>
    </w:p>
    <w:p w14:paraId="014A3C11" w14:textId="5D461DE9" w:rsidR="0011490D" w:rsidRPr="00BC7463" w:rsidRDefault="00071143" w:rsidP="00BC7463">
      <w:pPr>
        <w:numPr>
          <w:ilvl w:val="0"/>
          <w:numId w:val="7"/>
        </w:numPr>
        <w:spacing w:after="0" w:line="240" w:lineRule="auto"/>
        <w:ind w:left="1800"/>
        <w:contextualSpacing/>
        <w:jc w:val="both"/>
        <w:rPr>
          <w:rFonts w:cstheme="minorHAnsi"/>
        </w:rPr>
      </w:pPr>
      <w:r w:rsidRPr="00BC7463">
        <w:rPr>
          <w:rFonts w:cstheme="minorHAnsi"/>
        </w:rPr>
        <w:t xml:space="preserve">Se vor verifica documentele trimise </w:t>
      </w:r>
      <w:r w:rsidR="00FC7FA4" w:rsidRPr="00BC7463">
        <w:rPr>
          <w:rFonts w:cstheme="minorHAnsi"/>
        </w:rPr>
        <w:t xml:space="preserve">pe </w:t>
      </w:r>
      <w:r w:rsidRPr="00BC7463">
        <w:rPr>
          <w:rFonts w:cstheme="minorHAnsi"/>
        </w:rPr>
        <w:t xml:space="preserve">adresa de </w:t>
      </w:r>
      <w:r w:rsidR="00FC7FA4" w:rsidRPr="00BC7463">
        <w:rPr>
          <w:rFonts w:cstheme="minorHAnsi"/>
        </w:rPr>
        <w:t>e-mail</w:t>
      </w:r>
      <w:r w:rsidRPr="00BC7463">
        <w:rPr>
          <w:rFonts w:cstheme="minorHAnsi"/>
        </w:rPr>
        <w:t xml:space="preserve"> </w:t>
      </w:r>
      <w:hyperlink r:id="rId11" w:history="1">
        <w:r w:rsidRPr="00BC7463">
          <w:rPr>
            <w:rFonts w:cstheme="minorHAnsi"/>
          </w:rPr>
          <w:t>prosocial@smartatletic.ro</w:t>
        </w:r>
      </w:hyperlink>
      <w:r w:rsidR="00986243">
        <w:rPr>
          <w:rFonts w:cstheme="minorHAnsi"/>
        </w:rPr>
        <w:t xml:space="preserve"> </w:t>
      </w:r>
      <w:r w:rsidRPr="00BC7463">
        <w:rPr>
          <w:rFonts w:cstheme="minorHAnsi"/>
        </w:rPr>
        <w:t xml:space="preserve"> </w:t>
      </w:r>
      <w:r w:rsidR="00986243">
        <w:rPr>
          <w:rFonts w:cstheme="minorHAnsi"/>
        </w:rPr>
        <w:t xml:space="preserve">pentru beneficiarii ajutorului de minimis ai </w:t>
      </w:r>
      <w:r w:rsidR="00986243" w:rsidRPr="00986243">
        <w:rPr>
          <w:rFonts w:cstheme="minorHAnsi"/>
        </w:rPr>
        <w:t>Asociati</w:t>
      </w:r>
      <w:r w:rsidR="00986243">
        <w:rPr>
          <w:rFonts w:cstheme="minorHAnsi"/>
        </w:rPr>
        <w:t>ei</w:t>
      </w:r>
      <w:r w:rsidR="00986243" w:rsidRPr="00986243">
        <w:rPr>
          <w:rFonts w:cstheme="minorHAnsi"/>
        </w:rPr>
        <w:t xml:space="preserve"> Clubul Sportiv Smart Atletic</w:t>
      </w:r>
      <w:r w:rsidR="00986243">
        <w:rPr>
          <w:rFonts w:cstheme="minorHAnsi"/>
        </w:rPr>
        <w:t xml:space="preserve"> </w:t>
      </w:r>
      <w:r w:rsidRPr="00BC7463">
        <w:rPr>
          <w:rFonts w:cstheme="minorHAnsi"/>
        </w:rPr>
        <w:t xml:space="preserve">si </w:t>
      </w:r>
      <w:hyperlink r:id="rId12" w:history="1">
        <w:r w:rsidR="00986243" w:rsidRPr="006D5181">
          <w:rPr>
            <w:rStyle w:val="Hyperlink"/>
            <w:rFonts w:cstheme="minorHAnsi"/>
          </w:rPr>
          <w:t>prosocial@iov.ro</w:t>
        </w:r>
      </w:hyperlink>
      <w:r w:rsidR="00986243">
        <w:rPr>
          <w:rFonts w:cstheme="minorHAnsi"/>
        </w:rPr>
        <w:t xml:space="preserve"> pentru beneficiarii ajutorului de minimis ai </w:t>
      </w:r>
      <w:r w:rsidR="00986243" w:rsidRPr="00986243">
        <w:rPr>
          <w:rFonts w:cstheme="minorHAnsi"/>
        </w:rPr>
        <w:t>Asociati</w:t>
      </w:r>
      <w:r w:rsidR="00986243">
        <w:rPr>
          <w:rFonts w:cstheme="minorHAnsi"/>
        </w:rPr>
        <w:t>ei</w:t>
      </w:r>
      <w:r w:rsidR="00986243" w:rsidRPr="00986243">
        <w:rPr>
          <w:rFonts w:cstheme="minorHAnsi"/>
        </w:rPr>
        <w:t xml:space="preserve"> Institutul pentru Orase Vizionare</w:t>
      </w:r>
      <w:r w:rsidRPr="00BC7463">
        <w:rPr>
          <w:rFonts w:cstheme="minorHAnsi"/>
        </w:rPr>
        <w:t>;</w:t>
      </w:r>
    </w:p>
    <w:p w14:paraId="423E594B" w14:textId="29F2E80D" w:rsidR="00FC7FA4" w:rsidRPr="00BC7463" w:rsidRDefault="00071143" w:rsidP="00BC7463">
      <w:pPr>
        <w:numPr>
          <w:ilvl w:val="0"/>
          <w:numId w:val="7"/>
        </w:numPr>
        <w:spacing w:after="0" w:line="240" w:lineRule="auto"/>
        <w:ind w:left="1800"/>
        <w:contextualSpacing/>
        <w:jc w:val="both"/>
        <w:rPr>
          <w:rFonts w:cstheme="minorHAnsi"/>
        </w:rPr>
      </w:pPr>
      <w:r w:rsidRPr="00BC7463">
        <w:rPr>
          <w:rFonts w:cstheme="minorHAnsi"/>
        </w:rPr>
        <w:t xml:space="preserve">Autorizarea OP-ului din partea expertului monitorizare se va fa face </w:t>
      </w:r>
      <w:r w:rsidR="00002797" w:rsidRPr="00BC7463">
        <w:rPr>
          <w:rFonts w:cstheme="minorHAnsi"/>
        </w:rPr>
        <w:t>i</w:t>
      </w:r>
      <w:r w:rsidRPr="00BC7463">
        <w:rPr>
          <w:rFonts w:cstheme="minorHAnsi"/>
        </w:rPr>
        <w:t>n termen de maxim 48 de ore lucratoare de la solicitarea antreprenorului, dac</w:t>
      </w:r>
      <w:r w:rsidR="00002797" w:rsidRPr="00BC7463">
        <w:rPr>
          <w:rFonts w:cstheme="minorHAnsi"/>
        </w:rPr>
        <w:t>a</w:t>
      </w:r>
      <w:r w:rsidRPr="00BC7463">
        <w:rPr>
          <w:rFonts w:cstheme="minorHAnsi"/>
        </w:rPr>
        <w:t xml:space="preserve"> cheltuiala solicitat</w:t>
      </w:r>
      <w:r w:rsidR="00002797" w:rsidRPr="00BC7463">
        <w:rPr>
          <w:rFonts w:cstheme="minorHAnsi"/>
        </w:rPr>
        <w:t>a</w:t>
      </w:r>
      <w:r w:rsidRPr="00BC7463">
        <w:rPr>
          <w:rFonts w:cstheme="minorHAnsi"/>
        </w:rPr>
        <w:t xml:space="preserve"> la plat</w:t>
      </w:r>
      <w:r w:rsidR="00002797" w:rsidRPr="00BC7463">
        <w:rPr>
          <w:rFonts w:cstheme="minorHAnsi"/>
        </w:rPr>
        <w:t>a</w:t>
      </w:r>
      <w:r w:rsidRPr="00BC7463">
        <w:rPr>
          <w:rFonts w:cstheme="minorHAnsi"/>
        </w:rPr>
        <w:t xml:space="preserve"> respect</w:t>
      </w:r>
      <w:r w:rsidR="00002797" w:rsidRPr="00BC7463">
        <w:rPr>
          <w:rFonts w:cstheme="minorHAnsi"/>
        </w:rPr>
        <w:t>a</w:t>
      </w:r>
      <w:r w:rsidRPr="00BC7463">
        <w:rPr>
          <w:rFonts w:cstheme="minorHAnsi"/>
        </w:rPr>
        <w:t xml:space="preserve"> toate condi</w:t>
      </w:r>
      <w:r w:rsidR="00002797" w:rsidRPr="00BC7463">
        <w:rPr>
          <w:rFonts w:cstheme="minorHAnsi"/>
        </w:rPr>
        <w:t>t</w:t>
      </w:r>
      <w:r w:rsidRPr="00BC7463">
        <w:rPr>
          <w:rFonts w:cstheme="minorHAnsi"/>
        </w:rPr>
        <w:t>iile pentru autorizare. Autorizarea platilor se realizeaza de catre administratorul schemei de minimis, prin Expertii monitorizare intreprinderi sociale doar dupa verificarea documentelor;</w:t>
      </w:r>
    </w:p>
    <w:p w14:paraId="01C54305" w14:textId="56D28FB8" w:rsidR="00FC7FA4" w:rsidRPr="00BC7463" w:rsidRDefault="00071143" w:rsidP="00BC7463">
      <w:pPr>
        <w:numPr>
          <w:ilvl w:val="0"/>
          <w:numId w:val="7"/>
        </w:numPr>
        <w:spacing w:after="0" w:line="240" w:lineRule="auto"/>
        <w:ind w:left="1800"/>
        <w:contextualSpacing/>
        <w:jc w:val="both"/>
        <w:rPr>
          <w:rFonts w:cstheme="minorHAnsi"/>
        </w:rPr>
      </w:pPr>
      <w:r w:rsidRPr="00BC7463">
        <w:rPr>
          <w:rFonts w:cstheme="minorHAnsi"/>
        </w:rPr>
        <w:t>D</w:t>
      </w:r>
      <w:r w:rsidR="00FC7FA4" w:rsidRPr="00BC7463">
        <w:rPr>
          <w:rFonts w:cstheme="minorHAnsi"/>
        </w:rPr>
        <w:t>aca documentele transmise prezinta erori, beneficiarul va fi informat pe e-mail cu privire la acest lucru, cu precizarea ca va trebui sa faca corectarea erorilor identificate</w:t>
      </w:r>
      <w:r w:rsidR="00BA1E36" w:rsidRPr="00BC7463">
        <w:rPr>
          <w:rFonts w:cstheme="minorHAnsi"/>
        </w:rPr>
        <w:t xml:space="preserve">. </w:t>
      </w:r>
      <w:r w:rsidR="00FC7FA4" w:rsidRPr="00BC7463">
        <w:rPr>
          <w:rFonts w:cstheme="minorHAnsi"/>
        </w:rPr>
        <w:t>Dupa corectarea erorilor se aplica acelasi circuit de verificari si informari pe e-mail ca si in cazul descris mai sus.</w:t>
      </w:r>
    </w:p>
    <w:p w14:paraId="47B8E1B0" w14:textId="77777777" w:rsidR="0011490D" w:rsidRPr="00BC7463" w:rsidRDefault="0011490D" w:rsidP="00BC7463">
      <w:pPr>
        <w:spacing w:after="0" w:line="240" w:lineRule="auto"/>
        <w:ind w:left="1800"/>
        <w:contextualSpacing/>
        <w:jc w:val="both"/>
        <w:rPr>
          <w:rFonts w:cstheme="minorHAnsi"/>
        </w:rPr>
      </w:pPr>
    </w:p>
    <w:p w14:paraId="777819D3" w14:textId="77777777" w:rsidR="0011490D" w:rsidRPr="00BC7463" w:rsidRDefault="0011490D" w:rsidP="00DE1C15">
      <w:pPr>
        <w:spacing w:after="0" w:line="240" w:lineRule="auto"/>
        <w:contextualSpacing/>
        <w:jc w:val="both"/>
        <w:rPr>
          <w:rFonts w:cstheme="minorHAnsi"/>
        </w:rPr>
      </w:pPr>
    </w:p>
    <w:tbl>
      <w:tblPr>
        <w:tblStyle w:val="TableGrid"/>
        <w:tblW w:w="0" w:type="auto"/>
        <w:tblInd w:w="360" w:type="dxa"/>
        <w:tblLook w:val="04A0" w:firstRow="1" w:lastRow="0" w:firstColumn="1" w:lastColumn="0" w:noHBand="0" w:noVBand="1"/>
      </w:tblPr>
      <w:tblGrid>
        <w:gridCol w:w="8702"/>
      </w:tblGrid>
      <w:tr w:rsidR="00470E95" w:rsidRPr="00BC7463" w14:paraId="64EE5B45" w14:textId="77777777" w:rsidTr="00421675">
        <w:tc>
          <w:tcPr>
            <w:tcW w:w="9016" w:type="dxa"/>
          </w:tcPr>
          <w:p w14:paraId="07A8C041" w14:textId="323399B3" w:rsidR="00FC7FA4" w:rsidRPr="00BC7463" w:rsidRDefault="00FC7FA4" w:rsidP="00BC7463">
            <w:pPr>
              <w:numPr>
                <w:ilvl w:val="0"/>
                <w:numId w:val="6"/>
              </w:numPr>
              <w:spacing w:after="0" w:line="240" w:lineRule="auto"/>
              <w:contextualSpacing/>
              <w:jc w:val="both"/>
              <w:rPr>
                <w:rFonts w:cstheme="minorHAnsi"/>
              </w:rPr>
            </w:pPr>
            <w:r w:rsidRPr="00BC7463">
              <w:rPr>
                <w:rFonts w:cstheme="minorHAnsi"/>
              </w:rPr>
              <w:lastRenderedPageBreak/>
              <w:t>Dosarul lunar complet</w:t>
            </w:r>
            <w:r w:rsidR="007B01C0">
              <w:rPr>
                <w:rFonts w:cstheme="minorHAnsi"/>
              </w:rPr>
              <w:t xml:space="preserve"> in forma finala (semnat, stampilat, etc.)</w:t>
            </w:r>
            <w:r w:rsidRPr="00BC7463">
              <w:rPr>
                <w:rFonts w:cstheme="minorHAnsi"/>
              </w:rPr>
              <w:t xml:space="preserve"> pentru platile salariale va contine urmatoarele documente</w:t>
            </w:r>
            <w:r w:rsidR="007B01C0">
              <w:rPr>
                <w:rFonts w:cstheme="minorHAnsi"/>
              </w:rPr>
              <w:t xml:space="preserve"> si va fi transmis in termen de </w:t>
            </w:r>
            <w:r w:rsidR="007B01C0" w:rsidRPr="00DE1C15">
              <w:rPr>
                <w:rFonts w:cstheme="minorHAnsi"/>
                <w:b/>
                <w:bCs/>
              </w:rPr>
              <w:t>5 zile lucratoare</w:t>
            </w:r>
            <w:r w:rsidR="007B01C0">
              <w:rPr>
                <w:rFonts w:cstheme="minorHAnsi"/>
              </w:rPr>
              <w:t xml:space="preserve"> de la efectuarea platilor</w:t>
            </w:r>
            <w:r w:rsidRPr="00BC7463">
              <w:rPr>
                <w:rFonts w:cstheme="minorHAnsi"/>
              </w:rPr>
              <w:t>:</w:t>
            </w:r>
          </w:p>
          <w:p w14:paraId="6FE4423F" w14:textId="1E7071D3" w:rsidR="00FC7FA4" w:rsidRPr="00BC7463" w:rsidRDefault="0011490D" w:rsidP="00BC7463">
            <w:pPr>
              <w:numPr>
                <w:ilvl w:val="0"/>
                <w:numId w:val="7"/>
              </w:numPr>
              <w:spacing w:after="0" w:line="240" w:lineRule="auto"/>
              <w:contextualSpacing/>
              <w:jc w:val="both"/>
              <w:rPr>
                <w:rFonts w:cstheme="minorHAnsi"/>
              </w:rPr>
            </w:pPr>
            <w:r w:rsidRPr="00BC7463">
              <w:rPr>
                <w:rFonts w:cstheme="minorHAnsi"/>
              </w:rPr>
              <w:t>S</w:t>
            </w:r>
            <w:r w:rsidR="00FC7FA4" w:rsidRPr="00BC7463">
              <w:rPr>
                <w:rFonts w:cstheme="minorHAnsi"/>
              </w:rPr>
              <w:t>tat de plata semnat – forma finala aprobata</w:t>
            </w:r>
            <w:r w:rsidRPr="00BC7463">
              <w:rPr>
                <w:rFonts w:cstheme="minorHAnsi"/>
              </w:rPr>
              <w:t>;</w:t>
            </w:r>
          </w:p>
          <w:p w14:paraId="22CE6A68" w14:textId="28995C23" w:rsidR="00FC7FA4" w:rsidRPr="00BC7463" w:rsidRDefault="0011490D" w:rsidP="00BC7463">
            <w:pPr>
              <w:numPr>
                <w:ilvl w:val="0"/>
                <w:numId w:val="7"/>
              </w:numPr>
              <w:spacing w:after="0" w:line="240" w:lineRule="auto"/>
              <w:contextualSpacing/>
              <w:jc w:val="both"/>
              <w:rPr>
                <w:rFonts w:cstheme="minorHAnsi"/>
              </w:rPr>
            </w:pPr>
            <w:r w:rsidRPr="00BC7463">
              <w:rPr>
                <w:rFonts w:cstheme="minorHAnsi"/>
              </w:rPr>
              <w:t>F</w:t>
            </w:r>
            <w:r w:rsidR="00FC7FA4" w:rsidRPr="00BC7463">
              <w:rPr>
                <w:rFonts w:cstheme="minorHAnsi"/>
              </w:rPr>
              <w:t>isa de pontaj semnata – forma finala aprobata</w:t>
            </w:r>
            <w:r w:rsidRPr="00BC7463">
              <w:rPr>
                <w:rFonts w:cstheme="minorHAnsi"/>
              </w:rPr>
              <w:t>;</w:t>
            </w:r>
          </w:p>
          <w:p w14:paraId="63D4E854" w14:textId="689520CF" w:rsidR="00FC7FA4" w:rsidRPr="00BC7463" w:rsidRDefault="00413C59" w:rsidP="00BC7463">
            <w:pPr>
              <w:numPr>
                <w:ilvl w:val="0"/>
                <w:numId w:val="7"/>
              </w:numPr>
              <w:spacing w:after="0" w:line="240" w:lineRule="auto"/>
              <w:contextualSpacing/>
              <w:jc w:val="both"/>
              <w:rPr>
                <w:rFonts w:cstheme="minorHAnsi"/>
              </w:rPr>
            </w:pPr>
            <w:r w:rsidRPr="00BC7463">
              <w:rPr>
                <w:rFonts w:cstheme="minorHAnsi"/>
              </w:rPr>
              <w:t xml:space="preserve">Extras </w:t>
            </w:r>
            <w:r w:rsidR="00071143" w:rsidRPr="00BC7463">
              <w:rPr>
                <w:rFonts w:cstheme="minorHAnsi"/>
              </w:rPr>
              <w:t xml:space="preserve">per salariat </w:t>
            </w:r>
            <w:r w:rsidR="00D7182D">
              <w:rPr>
                <w:rFonts w:cstheme="minorHAnsi"/>
              </w:rPr>
              <w:t xml:space="preserve">din </w:t>
            </w:r>
            <w:r w:rsidRPr="00BC7463">
              <w:rPr>
                <w:rFonts w:cstheme="minorHAnsi"/>
              </w:rPr>
              <w:t>REGES semnat, actualizat</w:t>
            </w:r>
            <w:r w:rsidR="00FC7FA4" w:rsidRPr="00BC7463">
              <w:rPr>
                <w:rFonts w:cstheme="minorHAnsi"/>
              </w:rPr>
              <w:t xml:space="preserve"> – la zi</w:t>
            </w:r>
            <w:r w:rsidR="0011490D" w:rsidRPr="00BC7463">
              <w:rPr>
                <w:rFonts w:cstheme="minorHAnsi"/>
              </w:rPr>
              <w:t>;</w:t>
            </w:r>
          </w:p>
          <w:p w14:paraId="767289CC" w14:textId="77777777" w:rsidR="00FC7FA4" w:rsidRPr="00BC7463" w:rsidRDefault="00FC7FA4" w:rsidP="00BC7463">
            <w:pPr>
              <w:numPr>
                <w:ilvl w:val="0"/>
                <w:numId w:val="7"/>
              </w:numPr>
              <w:spacing w:after="0" w:line="240" w:lineRule="auto"/>
              <w:contextualSpacing/>
              <w:jc w:val="both"/>
              <w:rPr>
                <w:rFonts w:cstheme="minorHAnsi"/>
              </w:rPr>
            </w:pPr>
            <w:r w:rsidRPr="00BC7463">
              <w:rPr>
                <w:rFonts w:cstheme="minorHAnsi"/>
              </w:rPr>
              <w:t>OP urile platilor efectuate</w:t>
            </w:r>
            <w:r w:rsidR="00BA1E36" w:rsidRPr="00BC7463">
              <w:rPr>
                <w:rFonts w:cstheme="minorHAnsi"/>
              </w:rPr>
              <w:t>;</w:t>
            </w:r>
          </w:p>
          <w:p w14:paraId="79E1C277" w14:textId="78688C8D" w:rsidR="00BA1E36" w:rsidRPr="00BC7463" w:rsidRDefault="00BA1E36" w:rsidP="00BC7463">
            <w:pPr>
              <w:numPr>
                <w:ilvl w:val="0"/>
                <w:numId w:val="7"/>
              </w:numPr>
              <w:spacing w:after="0" w:line="240" w:lineRule="auto"/>
              <w:contextualSpacing/>
              <w:jc w:val="both"/>
              <w:rPr>
                <w:rFonts w:cstheme="minorHAnsi"/>
              </w:rPr>
            </w:pPr>
            <w:r w:rsidRPr="00BC7463">
              <w:rPr>
                <w:rFonts w:cstheme="minorHAnsi"/>
              </w:rPr>
              <w:t>Extrase cont.</w:t>
            </w:r>
          </w:p>
        </w:tc>
      </w:tr>
    </w:tbl>
    <w:p w14:paraId="3F33F59E" w14:textId="202BD5A6" w:rsidR="0011490D" w:rsidRPr="00BC7463" w:rsidRDefault="00FC7FA4" w:rsidP="00BC7463">
      <w:pPr>
        <w:spacing w:after="0" w:line="240" w:lineRule="auto"/>
        <w:contextualSpacing/>
        <w:jc w:val="both"/>
        <w:rPr>
          <w:rFonts w:cstheme="minorHAnsi"/>
        </w:rPr>
      </w:pPr>
      <w:bookmarkStart w:id="4" w:name="_Hlk160389791"/>
      <w:r w:rsidRPr="00BC7463">
        <w:rPr>
          <w:rFonts w:cstheme="minorHAnsi"/>
        </w:rPr>
        <w:t xml:space="preserve"> </w:t>
      </w:r>
    </w:p>
    <w:bookmarkEnd w:id="4"/>
    <w:p w14:paraId="718392D2" w14:textId="77777777" w:rsidR="0011490D" w:rsidRPr="00BC7463" w:rsidRDefault="00FC7FA4" w:rsidP="00BC7463">
      <w:pPr>
        <w:spacing w:after="0" w:line="240" w:lineRule="auto"/>
        <w:contextualSpacing/>
        <w:jc w:val="both"/>
        <w:rPr>
          <w:rFonts w:cstheme="minorHAnsi"/>
        </w:rPr>
      </w:pPr>
      <w:r w:rsidRPr="00BC7463">
        <w:rPr>
          <w:rFonts w:cstheme="minorHAnsi"/>
        </w:rPr>
        <w:t xml:space="preserve">Aceleasi documente se vor solicita, verifica si arhiva si pentru beneficiarii de ajutor de minimis care nu deconteaza plati salariale din bugetul planului de afaceri sau nu mai deconteaza platile salariale din cauza epuizarii fondurilor bugetate. </w:t>
      </w:r>
    </w:p>
    <w:p w14:paraId="4533F360" w14:textId="77777777" w:rsidR="006826C1" w:rsidRPr="00BC7463" w:rsidRDefault="006826C1" w:rsidP="00BC7463">
      <w:pPr>
        <w:spacing w:after="0" w:line="240" w:lineRule="auto"/>
        <w:contextualSpacing/>
        <w:rPr>
          <w:rFonts w:cstheme="minorHAnsi"/>
        </w:rPr>
      </w:pPr>
    </w:p>
    <w:p w14:paraId="5AAD103E" w14:textId="3171B050" w:rsidR="006826C1" w:rsidRPr="00BC7463" w:rsidRDefault="006826C1" w:rsidP="00BC7463">
      <w:pPr>
        <w:pStyle w:val="ListParagraph"/>
        <w:numPr>
          <w:ilvl w:val="0"/>
          <w:numId w:val="11"/>
        </w:numPr>
        <w:spacing w:after="0" w:line="240" w:lineRule="auto"/>
        <w:ind w:right="-6"/>
        <w:jc w:val="both"/>
        <w:rPr>
          <w:rFonts w:eastAsia="Calibri" w:cstheme="minorHAnsi"/>
          <w:b/>
          <w:bCs/>
        </w:rPr>
      </w:pPr>
      <w:r w:rsidRPr="00BC7463">
        <w:rPr>
          <w:rFonts w:eastAsia="Calibri" w:cstheme="minorHAnsi"/>
          <w:b/>
          <w:bCs/>
        </w:rPr>
        <w:t>Anexe</w:t>
      </w:r>
    </w:p>
    <w:p w14:paraId="27CC5660" w14:textId="2AE72CE4" w:rsidR="006826C1" w:rsidRPr="00BC7463" w:rsidRDefault="006826C1" w:rsidP="00BC7463">
      <w:pPr>
        <w:pStyle w:val="ListParagraph"/>
        <w:numPr>
          <w:ilvl w:val="0"/>
          <w:numId w:val="18"/>
        </w:numPr>
        <w:spacing w:after="0" w:line="240" w:lineRule="auto"/>
        <w:rPr>
          <w:rFonts w:cstheme="minorHAnsi"/>
        </w:rPr>
      </w:pPr>
      <w:r w:rsidRPr="00BC7463">
        <w:rPr>
          <w:rFonts w:cstheme="minorHAnsi"/>
        </w:rPr>
        <w:t xml:space="preserve">Anexa 1 – Declaratie </w:t>
      </w:r>
      <w:r w:rsidR="001C12BE">
        <w:rPr>
          <w:rFonts w:cstheme="minorHAnsi"/>
        </w:rPr>
        <w:t>a</w:t>
      </w:r>
      <w:r w:rsidRPr="00BC7463">
        <w:rPr>
          <w:rFonts w:cstheme="minorHAnsi"/>
        </w:rPr>
        <w:t>ngajat</w:t>
      </w:r>
    </w:p>
    <w:p w14:paraId="5DC5E740" w14:textId="2946BC80" w:rsidR="006826C1" w:rsidRPr="00BC7463" w:rsidRDefault="006826C1" w:rsidP="00BC7463">
      <w:pPr>
        <w:pStyle w:val="ListParagraph"/>
        <w:numPr>
          <w:ilvl w:val="0"/>
          <w:numId w:val="18"/>
        </w:numPr>
        <w:spacing w:after="0" w:line="240" w:lineRule="auto"/>
        <w:rPr>
          <w:rFonts w:cstheme="minorHAnsi"/>
        </w:rPr>
      </w:pPr>
      <w:r w:rsidRPr="00BC7463">
        <w:rPr>
          <w:rFonts w:cstheme="minorHAnsi"/>
        </w:rPr>
        <w:t>Anexa 2 – Contract individual de munca (</w:t>
      </w:r>
      <w:r w:rsidR="0083691B" w:rsidRPr="00BC7463">
        <w:rPr>
          <w:rFonts w:cstheme="minorHAnsi"/>
        </w:rPr>
        <w:t>MODEL</w:t>
      </w:r>
      <w:r w:rsidRPr="00BC7463">
        <w:rPr>
          <w:rFonts w:cstheme="minorHAnsi"/>
        </w:rPr>
        <w:t>)</w:t>
      </w:r>
    </w:p>
    <w:p w14:paraId="7EE4410F" w14:textId="38061E36" w:rsidR="006826C1" w:rsidRPr="00BC7463" w:rsidRDefault="006826C1" w:rsidP="00BC7463">
      <w:pPr>
        <w:pStyle w:val="ListParagraph"/>
        <w:numPr>
          <w:ilvl w:val="0"/>
          <w:numId w:val="18"/>
        </w:numPr>
        <w:spacing w:after="0" w:line="240" w:lineRule="auto"/>
        <w:rPr>
          <w:rFonts w:cstheme="minorHAnsi"/>
        </w:rPr>
      </w:pPr>
      <w:r w:rsidRPr="00BC7463">
        <w:rPr>
          <w:rFonts w:cstheme="minorHAnsi"/>
        </w:rPr>
        <w:t>Anexa 3 – Fisa de post (</w:t>
      </w:r>
      <w:r w:rsidR="0083691B" w:rsidRPr="00BC7463">
        <w:rPr>
          <w:rFonts w:cstheme="minorHAnsi"/>
        </w:rPr>
        <w:t>MODEL</w:t>
      </w:r>
      <w:r w:rsidRPr="00BC7463">
        <w:rPr>
          <w:rFonts w:cstheme="minorHAnsi"/>
        </w:rPr>
        <w:t>)</w:t>
      </w:r>
    </w:p>
    <w:p w14:paraId="654E8EDA" w14:textId="0ED14CD1" w:rsidR="006826C1" w:rsidRPr="00BC7463" w:rsidRDefault="006826C1" w:rsidP="00BC7463">
      <w:pPr>
        <w:pStyle w:val="ListParagraph"/>
        <w:numPr>
          <w:ilvl w:val="0"/>
          <w:numId w:val="18"/>
        </w:numPr>
        <w:spacing w:after="0" w:line="240" w:lineRule="auto"/>
        <w:rPr>
          <w:rFonts w:cstheme="minorHAnsi"/>
        </w:rPr>
      </w:pPr>
      <w:r w:rsidRPr="00BC7463">
        <w:rPr>
          <w:rFonts w:cstheme="minorHAnsi"/>
        </w:rPr>
        <w:t xml:space="preserve">Anexa 4 – Declaratie </w:t>
      </w:r>
      <w:r w:rsidR="002C635A">
        <w:rPr>
          <w:rFonts w:cstheme="minorHAnsi"/>
        </w:rPr>
        <w:t>de angajare</w:t>
      </w:r>
      <w:r w:rsidRPr="00BC7463">
        <w:rPr>
          <w:rFonts w:cstheme="minorHAnsi"/>
        </w:rPr>
        <w:t xml:space="preserve"> </w:t>
      </w:r>
      <w:r w:rsidR="00442C55" w:rsidRPr="00BC7463">
        <w:rPr>
          <w:rFonts w:cstheme="minorHAnsi"/>
        </w:rPr>
        <w:t>(MODEL)</w:t>
      </w:r>
    </w:p>
    <w:p w14:paraId="1AA85693" w14:textId="51D64D49" w:rsidR="006826C1" w:rsidRPr="00BC7463" w:rsidRDefault="006826C1" w:rsidP="00BC7463">
      <w:pPr>
        <w:pStyle w:val="ListParagraph"/>
        <w:numPr>
          <w:ilvl w:val="0"/>
          <w:numId w:val="18"/>
        </w:numPr>
        <w:spacing w:after="0" w:line="240" w:lineRule="auto"/>
        <w:rPr>
          <w:rFonts w:cstheme="minorHAnsi"/>
        </w:rPr>
      </w:pPr>
      <w:r w:rsidRPr="00BC7463">
        <w:rPr>
          <w:rFonts w:cstheme="minorHAnsi"/>
        </w:rPr>
        <w:t>Anexa 5 – Declaratie GDPR</w:t>
      </w:r>
    </w:p>
    <w:sectPr w:rsidR="006826C1" w:rsidRPr="00BC7463" w:rsidSect="00BD4C58">
      <w:headerReference w:type="default" r:id="rId13"/>
      <w:footerReference w:type="default" r:id="rId14"/>
      <w:pgSz w:w="11906" w:h="16838"/>
      <w:pgMar w:top="1417" w:right="1417" w:bottom="1417" w:left="1417"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1983" w14:textId="77777777" w:rsidR="00B65322" w:rsidRDefault="00B65322">
      <w:pPr>
        <w:spacing w:line="240" w:lineRule="auto"/>
      </w:pPr>
      <w:r>
        <w:separator/>
      </w:r>
    </w:p>
  </w:endnote>
  <w:endnote w:type="continuationSeparator" w:id="0">
    <w:p w14:paraId="75F5CA4A" w14:textId="77777777" w:rsidR="00B65322" w:rsidRDefault="00B65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71D" w14:textId="77777777" w:rsidR="00BD4C58" w:rsidRPr="00826AD9" w:rsidRDefault="00BD4C58" w:rsidP="00BD4C58">
    <w:pPr>
      <w:pStyle w:val="Footer"/>
      <w:jc w:val="center"/>
      <w:rPr>
        <w:rFonts w:ascii="Arial" w:hAnsi="Arial" w:cs="Arial"/>
        <w:b/>
        <w:bCs/>
        <w:sz w:val="18"/>
        <w:szCs w:val="18"/>
      </w:rPr>
    </w:pPr>
    <w:r w:rsidRPr="00826AD9">
      <w:rPr>
        <w:rFonts w:ascii="Arial" w:hAnsi="Arial" w:cs="Arial"/>
        <w:b/>
        <w:bCs/>
        <w:sz w:val="18"/>
        <w:szCs w:val="18"/>
      </w:rPr>
      <w:t>PROSOCIAL - PROgres prin antreprenoriat SOCIAL si inovare comunitara in mediul rural, cod SMIS 316148</w:t>
    </w:r>
  </w:p>
  <w:p w14:paraId="076FBD32" w14:textId="77777777" w:rsidR="00BD4C58" w:rsidRPr="00826AD9" w:rsidRDefault="00BD4C58" w:rsidP="00BD4C58">
    <w:pPr>
      <w:pStyle w:val="Footer"/>
      <w:jc w:val="center"/>
      <w:rPr>
        <w:rFonts w:ascii="Arial" w:hAnsi="Arial" w:cs="Arial"/>
        <w:b/>
        <w:bCs/>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28"/>
      <w:gridCol w:w="3028"/>
    </w:tblGrid>
    <w:tr w:rsidR="00BD4C58" w14:paraId="7286E25E" w14:textId="77777777" w:rsidTr="00421675">
      <w:trPr>
        <w:jc w:val="center"/>
      </w:trPr>
      <w:tc>
        <w:tcPr>
          <w:tcW w:w="3116" w:type="dxa"/>
        </w:tcPr>
        <w:p w14:paraId="64B9C97B" w14:textId="77777777" w:rsidR="00BD4C58" w:rsidRDefault="00BD4C58" w:rsidP="00BD4C58">
          <w:pPr>
            <w:pStyle w:val="Footer"/>
            <w:jc w:val="center"/>
            <w:rPr>
              <w:rFonts w:ascii="Arial" w:hAnsi="Arial" w:cs="Arial"/>
              <w:b/>
              <w:bCs/>
            </w:rPr>
          </w:pPr>
          <w:r>
            <w:rPr>
              <w:rFonts w:ascii="Times New Roman" w:hAnsi="Times New Roman" w:cs="Times New Roman"/>
              <w:i/>
              <w:iCs/>
              <w:noProof/>
            </w:rPr>
            <w:drawing>
              <wp:inline distT="0" distB="0" distL="0" distR="0" wp14:anchorId="24A58B83" wp14:editId="7DE5DBB4">
                <wp:extent cx="1005840" cy="519030"/>
                <wp:effectExtent l="0" t="0" r="3810" b="0"/>
                <wp:docPr id="1082253507" name="Picture 1"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9901" name="Picture 1" descr="A yellow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19030"/>
                        </a:xfrm>
                        <a:prstGeom prst="rect">
                          <a:avLst/>
                        </a:prstGeom>
                        <a:noFill/>
                        <a:ln>
                          <a:noFill/>
                        </a:ln>
                      </pic:spPr>
                    </pic:pic>
                  </a:graphicData>
                </a:graphic>
              </wp:inline>
            </w:drawing>
          </w:r>
        </w:p>
      </w:tc>
      <w:tc>
        <w:tcPr>
          <w:tcW w:w="3117" w:type="dxa"/>
        </w:tcPr>
        <w:p w14:paraId="467354DE" w14:textId="77777777" w:rsidR="00BD4C58" w:rsidRDefault="00BD4C58" w:rsidP="00BD4C58">
          <w:pPr>
            <w:pStyle w:val="Footer"/>
            <w:jc w:val="center"/>
            <w:rPr>
              <w:rFonts w:ascii="Arial" w:hAnsi="Arial" w:cs="Arial"/>
              <w:b/>
              <w:bCs/>
            </w:rPr>
          </w:pPr>
          <w:r>
            <w:rPr>
              <w:noProof/>
              <w:lang w:val="en-GB" w:eastAsia="en-GB"/>
            </w:rPr>
            <w:drawing>
              <wp:inline distT="0" distB="0" distL="0" distR="0" wp14:anchorId="762A94A7" wp14:editId="5A95CC11">
                <wp:extent cx="1097280" cy="617071"/>
                <wp:effectExtent l="0" t="0" r="0" b="0"/>
                <wp:docPr id="654318844" name="Imagin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7280" cy="617071"/>
                        </a:xfrm>
                        <a:prstGeom prst="rect">
                          <a:avLst/>
                        </a:prstGeom>
                      </pic:spPr>
                    </pic:pic>
                  </a:graphicData>
                </a:graphic>
              </wp:inline>
            </w:drawing>
          </w:r>
        </w:p>
      </w:tc>
      <w:tc>
        <w:tcPr>
          <w:tcW w:w="3117" w:type="dxa"/>
        </w:tcPr>
        <w:p w14:paraId="518B92AD" w14:textId="77777777" w:rsidR="00BD4C58" w:rsidRDefault="00BD4C58" w:rsidP="00BD4C58">
          <w:pPr>
            <w:pStyle w:val="Footer"/>
            <w:jc w:val="center"/>
            <w:rPr>
              <w:rFonts w:ascii="Arial" w:hAnsi="Arial" w:cs="Arial"/>
              <w:b/>
              <w:bCs/>
            </w:rPr>
          </w:pPr>
          <w:r>
            <w:rPr>
              <w:noProof/>
            </w:rPr>
            <w:drawing>
              <wp:inline distT="0" distB="0" distL="0" distR="0" wp14:anchorId="3FC29CB1" wp14:editId="2801F716">
                <wp:extent cx="1097280" cy="488853"/>
                <wp:effectExtent l="0" t="0" r="7620" b="6985"/>
                <wp:docPr id="136238022"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87662" name="Picture 2" descr="A black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88853"/>
                        </a:xfrm>
                        <a:prstGeom prst="rect">
                          <a:avLst/>
                        </a:prstGeom>
                        <a:noFill/>
                        <a:ln>
                          <a:noFill/>
                        </a:ln>
                      </pic:spPr>
                    </pic:pic>
                  </a:graphicData>
                </a:graphic>
              </wp:inline>
            </w:drawing>
          </w:r>
        </w:p>
      </w:tc>
    </w:tr>
    <w:tr w:rsidR="00BD4C58" w14:paraId="31EAB645" w14:textId="77777777" w:rsidTr="00421675">
      <w:trPr>
        <w:jc w:val="center"/>
      </w:trPr>
      <w:tc>
        <w:tcPr>
          <w:tcW w:w="3116" w:type="dxa"/>
        </w:tcPr>
        <w:p w14:paraId="3BA72317"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CLUBUL SPORTIV</w:t>
          </w:r>
        </w:p>
        <w:p w14:paraId="15F9F569"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SMART ATLETIC</w:t>
          </w:r>
        </w:p>
      </w:tc>
      <w:tc>
        <w:tcPr>
          <w:tcW w:w="3117" w:type="dxa"/>
        </w:tcPr>
        <w:p w14:paraId="31487EA2"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INSTITUTUL PENTRU ORASE VIZIONARE</w:t>
          </w:r>
        </w:p>
      </w:tc>
      <w:tc>
        <w:tcPr>
          <w:tcW w:w="3117" w:type="dxa"/>
        </w:tcPr>
        <w:p w14:paraId="452EDD40"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2BE GROUP S.R.L.</w:t>
          </w:r>
        </w:p>
      </w:tc>
    </w:tr>
  </w:tbl>
  <w:p w14:paraId="145F3CA0" w14:textId="77777777" w:rsidR="00BD4C58" w:rsidRDefault="00BD4C58" w:rsidP="00BD4C58">
    <w:pPr>
      <w:pStyle w:val="Footer"/>
    </w:pPr>
  </w:p>
  <w:p w14:paraId="38E6C612" w14:textId="6016B667" w:rsidR="00316A6C" w:rsidRDefault="00000000">
    <w:pPr>
      <w:pStyle w:val="Footer"/>
      <w:jc w:val="center"/>
      <w:rPr>
        <w:color w:val="2E74B5" w:themeColor="accent5" w:themeShade="BF"/>
        <w:lang w:val="en-GB"/>
      </w:rPr>
    </w:pPr>
    <w:r>
      <w:rPr>
        <w:color w:val="2E74B5" w:themeColor="accent5" w:themeShade="BF"/>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671A" w14:textId="77777777" w:rsidR="00B65322" w:rsidRDefault="00B65322">
      <w:pPr>
        <w:spacing w:after="0"/>
      </w:pPr>
      <w:r>
        <w:separator/>
      </w:r>
    </w:p>
  </w:footnote>
  <w:footnote w:type="continuationSeparator" w:id="0">
    <w:p w14:paraId="1A7EC3FE" w14:textId="77777777" w:rsidR="00B65322" w:rsidRDefault="00B653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C8D" w14:textId="5BB6266C" w:rsidR="00316A6C" w:rsidRDefault="00BD4C58">
    <w:pPr>
      <w:pStyle w:val="Header"/>
    </w:pPr>
    <w:r>
      <w:rPr>
        <w:noProof/>
      </w:rPr>
      <w:drawing>
        <wp:anchor distT="0" distB="0" distL="114300" distR="114300" simplePos="0" relativeHeight="251662336" behindDoc="1" locked="0" layoutInCell="1" allowOverlap="1" wp14:anchorId="75ECF2B8" wp14:editId="7B3A2D3E">
          <wp:simplePos x="0" y="0"/>
          <wp:positionH relativeFrom="page">
            <wp:align>left</wp:align>
          </wp:positionH>
          <wp:positionV relativeFrom="paragraph">
            <wp:posOffset>-273685</wp:posOffset>
          </wp:positionV>
          <wp:extent cx="7696736" cy="865163"/>
          <wp:effectExtent l="0" t="0" r="0" b="0"/>
          <wp:wrapNone/>
          <wp:docPr id="1367122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22600" name="Picture 1648922600"/>
                  <pic:cNvPicPr/>
                </pic:nvPicPr>
                <pic:blipFill>
                  <a:blip r:embed="rId1">
                    <a:extLst>
                      <a:ext uri="{28A0092B-C50C-407E-A947-70E740481C1C}">
                        <a14:useLocalDpi xmlns:a14="http://schemas.microsoft.com/office/drawing/2010/main" val="0"/>
                      </a:ext>
                    </a:extLst>
                  </a:blip>
                  <a:stretch>
                    <a:fillRect/>
                  </a:stretch>
                </pic:blipFill>
                <pic:spPr>
                  <a:xfrm>
                    <a:off x="0" y="0"/>
                    <a:ext cx="7696736" cy="865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141"/>
    <w:multiLevelType w:val="multilevel"/>
    <w:tmpl w:val="049451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AD50C9"/>
    <w:multiLevelType w:val="hybridMultilevel"/>
    <w:tmpl w:val="D154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92DB0"/>
    <w:multiLevelType w:val="multilevel"/>
    <w:tmpl w:val="16492DB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D7037"/>
    <w:multiLevelType w:val="hybridMultilevel"/>
    <w:tmpl w:val="C4987BD4"/>
    <w:lvl w:ilvl="0" w:tplc="287477F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20C860A2"/>
    <w:multiLevelType w:val="multilevel"/>
    <w:tmpl w:val="20C860A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D1267F"/>
    <w:multiLevelType w:val="hybridMultilevel"/>
    <w:tmpl w:val="89DAD058"/>
    <w:lvl w:ilvl="0" w:tplc="424A6858">
      <w:start w:val="11"/>
      <w:numFmt w:val="bullet"/>
      <w:lvlText w:val="-"/>
      <w:lvlJc w:val="left"/>
      <w:pPr>
        <w:ind w:left="1080" w:hanging="360"/>
      </w:pPr>
      <w:rPr>
        <w:rFonts w:ascii="Verdana" w:eastAsia="Calibri" w:hAnsi="Verdan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F34F2F"/>
    <w:multiLevelType w:val="multilevel"/>
    <w:tmpl w:val="32F34F2F"/>
    <w:lvl w:ilvl="0">
      <w:numFmt w:val="bullet"/>
      <w:lvlText w:val="-"/>
      <w:lvlJc w:val="left"/>
      <w:pPr>
        <w:ind w:left="2340" w:hanging="360"/>
      </w:pPr>
      <w:rPr>
        <w:rFonts w:ascii="Calibri" w:eastAsiaTheme="minorHAnsi" w:hAnsi="Calibri" w:cs="Calibri"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hint="default"/>
      </w:rPr>
    </w:lvl>
    <w:lvl w:ilvl="6">
      <w:start w:val="1"/>
      <w:numFmt w:val="bullet"/>
      <w:lvlText w:val=""/>
      <w:lvlJc w:val="left"/>
      <w:pPr>
        <w:ind w:left="6660" w:hanging="360"/>
      </w:pPr>
      <w:rPr>
        <w:rFonts w:ascii="Symbol" w:hAnsi="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15:restartNumberingAfterBreak="0">
    <w:nsid w:val="349C0E31"/>
    <w:multiLevelType w:val="multilevel"/>
    <w:tmpl w:val="57FA7B4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52D4294"/>
    <w:multiLevelType w:val="multilevel"/>
    <w:tmpl w:val="352D429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35C6C94"/>
    <w:multiLevelType w:val="multilevel"/>
    <w:tmpl w:val="435C6C94"/>
    <w:lvl w:ilvl="0">
      <w:start w:val="1"/>
      <w:numFmt w:val="bullet"/>
      <w:lvlText w:val=""/>
      <w:lvlJc w:val="left"/>
      <w:pPr>
        <w:ind w:left="5888" w:hanging="360"/>
      </w:pPr>
      <w:rPr>
        <w:rFonts w:ascii="Wingdings" w:hAnsi="Wingdings" w:hint="default"/>
      </w:rPr>
    </w:lvl>
    <w:lvl w:ilvl="1">
      <w:start w:val="1"/>
      <w:numFmt w:val="bullet"/>
      <w:lvlText w:val="o"/>
      <w:lvlJc w:val="left"/>
      <w:pPr>
        <w:ind w:left="6608" w:hanging="360"/>
      </w:pPr>
      <w:rPr>
        <w:rFonts w:ascii="Courier New" w:hAnsi="Courier New" w:cs="Courier New" w:hint="default"/>
      </w:rPr>
    </w:lvl>
    <w:lvl w:ilvl="2">
      <w:start w:val="1"/>
      <w:numFmt w:val="bullet"/>
      <w:lvlText w:val=""/>
      <w:lvlJc w:val="left"/>
      <w:pPr>
        <w:ind w:left="7328" w:hanging="360"/>
      </w:pPr>
      <w:rPr>
        <w:rFonts w:ascii="Wingdings" w:hAnsi="Wingdings" w:hint="default"/>
      </w:rPr>
    </w:lvl>
    <w:lvl w:ilvl="3">
      <w:start w:val="1"/>
      <w:numFmt w:val="bullet"/>
      <w:lvlText w:val=""/>
      <w:lvlJc w:val="left"/>
      <w:pPr>
        <w:ind w:left="8048" w:hanging="360"/>
      </w:pPr>
      <w:rPr>
        <w:rFonts w:ascii="Symbol" w:hAnsi="Symbol" w:hint="default"/>
      </w:rPr>
    </w:lvl>
    <w:lvl w:ilvl="4">
      <w:start w:val="1"/>
      <w:numFmt w:val="bullet"/>
      <w:lvlText w:val="o"/>
      <w:lvlJc w:val="left"/>
      <w:pPr>
        <w:ind w:left="8768" w:hanging="360"/>
      </w:pPr>
      <w:rPr>
        <w:rFonts w:ascii="Courier New" w:hAnsi="Courier New" w:cs="Courier New" w:hint="default"/>
      </w:rPr>
    </w:lvl>
    <w:lvl w:ilvl="5">
      <w:start w:val="1"/>
      <w:numFmt w:val="bullet"/>
      <w:lvlText w:val=""/>
      <w:lvlJc w:val="left"/>
      <w:pPr>
        <w:ind w:left="9488" w:hanging="360"/>
      </w:pPr>
      <w:rPr>
        <w:rFonts w:ascii="Wingdings" w:hAnsi="Wingdings" w:hint="default"/>
      </w:rPr>
    </w:lvl>
    <w:lvl w:ilvl="6">
      <w:start w:val="1"/>
      <w:numFmt w:val="bullet"/>
      <w:lvlText w:val=""/>
      <w:lvlJc w:val="left"/>
      <w:pPr>
        <w:ind w:left="10208" w:hanging="360"/>
      </w:pPr>
      <w:rPr>
        <w:rFonts w:ascii="Symbol" w:hAnsi="Symbol" w:hint="default"/>
      </w:rPr>
    </w:lvl>
    <w:lvl w:ilvl="7">
      <w:start w:val="1"/>
      <w:numFmt w:val="bullet"/>
      <w:lvlText w:val="o"/>
      <w:lvlJc w:val="left"/>
      <w:pPr>
        <w:ind w:left="10928" w:hanging="360"/>
      </w:pPr>
      <w:rPr>
        <w:rFonts w:ascii="Courier New" w:hAnsi="Courier New" w:cs="Courier New" w:hint="default"/>
      </w:rPr>
    </w:lvl>
    <w:lvl w:ilvl="8">
      <w:start w:val="1"/>
      <w:numFmt w:val="bullet"/>
      <w:lvlText w:val=""/>
      <w:lvlJc w:val="left"/>
      <w:pPr>
        <w:ind w:left="11648" w:hanging="360"/>
      </w:pPr>
      <w:rPr>
        <w:rFonts w:ascii="Wingdings" w:hAnsi="Wingdings" w:hint="default"/>
      </w:rPr>
    </w:lvl>
  </w:abstractNum>
  <w:abstractNum w:abstractNumId="10" w15:restartNumberingAfterBreak="0">
    <w:nsid w:val="45F16C79"/>
    <w:multiLevelType w:val="multilevel"/>
    <w:tmpl w:val="45F16C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273A79"/>
    <w:multiLevelType w:val="multilevel"/>
    <w:tmpl w:val="48273A79"/>
    <w:lvl w:ilvl="0">
      <w:start w:val="1"/>
      <w:numFmt w:val="bullet"/>
      <w:lvlText w:val=""/>
      <w:lvlJc w:val="left"/>
      <w:pPr>
        <w:ind w:left="2700" w:hanging="360"/>
      </w:pPr>
      <w:rPr>
        <w:rFonts w:ascii="Wingdings" w:hAnsi="Wingdings"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12" w15:restartNumberingAfterBreak="0">
    <w:nsid w:val="51601D2F"/>
    <w:multiLevelType w:val="multilevel"/>
    <w:tmpl w:val="51601D2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3D30BE1"/>
    <w:multiLevelType w:val="hybridMultilevel"/>
    <w:tmpl w:val="C6043374"/>
    <w:lvl w:ilvl="0" w:tplc="04090005">
      <w:start w:val="1"/>
      <w:numFmt w:val="bullet"/>
      <w:lvlText w:val=""/>
      <w:lvlJc w:val="left"/>
      <w:pPr>
        <w:ind w:left="1199" w:hanging="360"/>
      </w:pPr>
      <w:rPr>
        <w:rFonts w:ascii="Wingdings" w:hAnsi="Wingdings"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61BB064B"/>
    <w:multiLevelType w:val="hybridMultilevel"/>
    <w:tmpl w:val="6CDC94D2"/>
    <w:lvl w:ilvl="0" w:tplc="089C925C">
      <w:start w:val="3"/>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5" w15:restartNumberingAfterBreak="0">
    <w:nsid w:val="63DE01EA"/>
    <w:multiLevelType w:val="multilevel"/>
    <w:tmpl w:val="63DE01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40605F"/>
    <w:multiLevelType w:val="hybridMultilevel"/>
    <w:tmpl w:val="F7AC3466"/>
    <w:lvl w:ilvl="0" w:tplc="04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CAF3CEB"/>
    <w:multiLevelType w:val="hybridMultilevel"/>
    <w:tmpl w:val="BB507F9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67112EC"/>
    <w:multiLevelType w:val="multilevel"/>
    <w:tmpl w:val="821E17E8"/>
    <w:lvl w:ilvl="0">
      <w:start w:val="1"/>
      <w:numFmt w:val="upperRoman"/>
      <w:lvlText w:val="%1."/>
      <w:lvlJc w:val="left"/>
      <w:pPr>
        <w:ind w:left="230" w:hanging="231"/>
      </w:pPr>
      <w:rPr>
        <w:rFonts w:ascii="Calibri Light" w:eastAsia="Calibri Light" w:hAnsi="Calibri Light" w:cs="Calibri Light" w:hint="default"/>
        <w:b w:val="0"/>
        <w:bCs w:val="0"/>
        <w:i w:val="0"/>
        <w:iCs w:val="0"/>
        <w:color w:val="2D5294"/>
        <w:spacing w:val="-2"/>
        <w:w w:val="100"/>
        <w:sz w:val="32"/>
        <w:szCs w:val="32"/>
        <w:lang w:val="ro-RO" w:eastAsia="en-US" w:bidi="ar-SA"/>
      </w:rPr>
    </w:lvl>
    <w:lvl w:ilvl="1">
      <w:start w:val="1"/>
      <w:numFmt w:val="decimal"/>
      <w:lvlText w:val="%1.%2."/>
      <w:lvlJc w:val="left"/>
      <w:pPr>
        <w:ind w:left="0" w:hanging="322"/>
      </w:pPr>
      <w:rPr>
        <w:rFonts w:hint="default"/>
        <w:spacing w:val="-31"/>
        <w:w w:val="100"/>
        <w:lang w:val="ro-RO" w:eastAsia="en-US" w:bidi="ar-SA"/>
      </w:rPr>
    </w:lvl>
    <w:lvl w:ilvl="2">
      <w:start w:val="1"/>
      <w:numFmt w:val="decimal"/>
      <w:lvlText w:val="%3."/>
      <w:lvlJc w:val="left"/>
      <w:pPr>
        <w:ind w:left="720" w:hanging="241"/>
      </w:pPr>
      <w:rPr>
        <w:rFonts w:ascii="Calibri Light" w:eastAsia="Calibri Light" w:hAnsi="Calibri Light" w:cs="Calibri Light"/>
        <w:b w:val="0"/>
        <w:bCs w:val="0"/>
        <w:i w:val="0"/>
        <w:iCs w:val="0"/>
        <w:color w:val="auto"/>
        <w:spacing w:val="0"/>
        <w:w w:val="96"/>
        <w:sz w:val="18"/>
        <w:szCs w:val="18"/>
        <w:lang w:val="ro-RO" w:eastAsia="en-US" w:bidi="ar-SA"/>
      </w:rPr>
    </w:lvl>
    <w:lvl w:ilvl="3">
      <w:start w:val="1"/>
      <w:numFmt w:val="decimal"/>
      <w:lvlText w:val="%3.%4."/>
      <w:lvlJc w:val="left"/>
      <w:pPr>
        <w:ind w:left="1618" w:hanging="418"/>
      </w:pPr>
      <w:rPr>
        <w:rFonts w:ascii="Verdana" w:eastAsia="Verdana" w:hAnsi="Verdana" w:cs="Verdana" w:hint="default"/>
        <w:b w:val="0"/>
        <w:bCs w:val="0"/>
        <w:i w:val="0"/>
        <w:iCs w:val="0"/>
        <w:spacing w:val="0"/>
        <w:w w:val="96"/>
        <w:sz w:val="18"/>
        <w:szCs w:val="18"/>
        <w:lang w:val="ro-RO" w:eastAsia="en-US" w:bidi="ar-SA"/>
      </w:rPr>
    </w:lvl>
    <w:lvl w:ilvl="4">
      <w:numFmt w:val="bullet"/>
      <w:lvlText w:val="•"/>
      <w:lvlJc w:val="left"/>
      <w:pPr>
        <w:ind w:left="1740" w:hanging="418"/>
      </w:pPr>
      <w:rPr>
        <w:rFonts w:hint="default"/>
        <w:lang w:val="ro-RO" w:eastAsia="en-US" w:bidi="ar-SA"/>
      </w:rPr>
    </w:lvl>
    <w:lvl w:ilvl="5">
      <w:numFmt w:val="bullet"/>
      <w:lvlText w:val="•"/>
      <w:lvlJc w:val="left"/>
      <w:pPr>
        <w:ind w:left="3190" w:hanging="418"/>
      </w:pPr>
      <w:rPr>
        <w:rFonts w:hint="default"/>
        <w:lang w:val="ro-RO" w:eastAsia="en-US" w:bidi="ar-SA"/>
      </w:rPr>
    </w:lvl>
    <w:lvl w:ilvl="6">
      <w:numFmt w:val="bullet"/>
      <w:lvlText w:val="•"/>
      <w:lvlJc w:val="left"/>
      <w:pPr>
        <w:ind w:left="4640" w:hanging="418"/>
      </w:pPr>
      <w:rPr>
        <w:rFonts w:hint="default"/>
        <w:lang w:val="ro-RO" w:eastAsia="en-US" w:bidi="ar-SA"/>
      </w:rPr>
    </w:lvl>
    <w:lvl w:ilvl="7">
      <w:numFmt w:val="bullet"/>
      <w:lvlText w:val="•"/>
      <w:lvlJc w:val="left"/>
      <w:pPr>
        <w:ind w:left="6090" w:hanging="418"/>
      </w:pPr>
      <w:rPr>
        <w:rFonts w:hint="default"/>
        <w:lang w:val="ro-RO" w:eastAsia="en-US" w:bidi="ar-SA"/>
      </w:rPr>
    </w:lvl>
    <w:lvl w:ilvl="8">
      <w:numFmt w:val="bullet"/>
      <w:lvlText w:val="•"/>
      <w:lvlJc w:val="left"/>
      <w:pPr>
        <w:ind w:left="7540" w:hanging="418"/>
      </w:pPr>
      <w:rPr>
        <w:rFonts w:hint="default"/>
        <w:lang w:val="ro-RO" w:eastAsia="en-US" w:bidi="ar-SA"/>
      </w:rPr>
    </w:lvl>
  </w:abstractNum>
  <w:num w:numId="1" w16cid:durableId="495262696">
    <w:abstractNumId w:val="4"/>
  </w:num>
  <w:num w:numId="2" w16cid:durableId="1714571838">
    <w:abstractNumId w:val="15"/>
  </w:num>
  <w:num w:numId="3" w16cid:durableId="1182473347">
    <w:abstractNumId w:val="9"/>
  </w:num>
  <w:num w:numId="4" w16cid:durableId="1034499979">
    <w:abstractNumId w:val="8"/>
  </w:num>
  <w:num w:numId="5" w16cid:durableId="1542278862">
    <w:abstractNumId w:val="0"/>
  </w:num>
  <w:num w:numId="6" w16cid:durableId="812529898">
    <w:abstractNumId w:val="12"/>
  </w:num>
  <w:num w:numId="7" w16cid:durableId="2012641184">
    <w:abstractNumId w:val="6"/>
  </w:num>
  <w:num w:numId="8" w16cid:durableId="336081073">
    <w:abstractNumId w:val="10"/>
  </w:num>
  <w:num w:numId="9" w16cid:durableId="1946765831">
    <w:abstractNumId w:val="2"/>
  </w:num>
  <w:num w:numId="10" w16cid:durableId="1717120194">
    <w:abstractNumId w:val="11"/>
  </w:num>
  <w:num w:numId="11" w16cid:durableId="926958884">
    <w:abstractNumId w:val="7"/>
  </w:num>
  <w:num w:numId="12" w16cid:durableId="1021468131">
    <w:abstractNumId w:val="3"/>
  </w:num>
  <w:num w:numId="13" w16cid:durableId="1743213632">
    <w:abstractNumId w:val="16"/>
  </w:num>
  <w:num w:numId="14" w16cid:durableId="829640069">
    <w:abstractNumId w:val="18"/>
  </w:num>
  <w:num w:numId="15" w16cid:durableId="1758360944">
    <w:abstractNumId w:val="5"/>
  </w:num>
  <w:num w:numId="16" w16cid:durableId="961961255">
    <w:abstractNumId w:val="17"/>
  </w:num>
  <w:num w:numId="17" w16cid:durableId="1985816793">
    <w:abstractNumId w:val="13"/>
  </w:num>
  <w:num w:numId="18" w16cid:durableId="53894683">
    <w:abstractNumId w:val="1"/>
  </w:num>
  <w:num w:numId="19" w16cid:durableId="1226798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87"/>
    <w:rsid w:val="00002797"/>
    <w:rsid w:val="00011F6D"/>
    <w:rsid w:val="0002024C"/>
    <w:rsid w:val="00051280"/>
    <w:rsid w:val="00057DF2"/>
    <w:rsid w:val="000651FF"/>
    <w:rsid w:val="000657AF"/>
    <w:rsid w:val="00071143"/>
    <w:rsid w:val="000724CB"/>
    <w:rsid w:val="0009109D"/>
    <w:rsid w:val="000D0A68"/>
    <w:rsid w:val="000D7611"/>
    <w:rsid w:val="000E1D96"/>
    <w:rsid w:val="000F727A"/>
    <w:rsid w:val="000F7B5C"/>
    <w:rsid w:val="00105078"/>
    <w:rsid w:val="00106E6F"/>
    <w:rsid w:val="0011490D"/>
    <w:rsid w:val="00163A43"/>
    <w:rsid w:val="001745C9"/>
    <w:rsid w:val="001774F7"/>
    <w:rsid w:val="001B34AE"/>
    <w:rsid w:val="001C12BE"/>
    <w:rsid w:val="001D6990"/>
    <w:rsid w:val="001E09C9"/>
    <w:rsid w:val="00214E31"/>
    <w:rsid w:val="002262E6"/>
    <w:rsid w:val="00236BA0"/>
    <w:rsid w:val="002576BB"/>
    <w:rsid w:val="002922EA"/>
    <w:rsid w:val="002A2B87"/>
    <w:rsid w:val="002C126D"/>
    <w:rsid w:val="002C20A8"/>
    <w:rsid w:val="002C635A"/>
    <w:rsid w:val="002E3DEB"/>
    <w:rsid w:val="002F44D7"/>
    <w:rsid w:val="002F65F3"/>
    <w:rsid w:val="00316A6C"/>
    <w:rsid w:val="003175F0"/>
    <w:rsid w:val="00345DF3"/>
    <w:rsid w:val="0034796B"/>
    <w:rsid w:val="003554F8"/>
    <w:rsid w:val="003A0C34"/>
    <w:rsid w:val="003F12D7"/>
    <w:rsid w:val="00411193"/>
    <w:rsid w:val="00413C59"/>
    <w:rsid w:val="00423C29"/>
    <w:rsid w:val="0042716A"/>
    <w:rsid w:val="00442C55"/>
    <w:rsid w:val="00445F95"/>
    <w:rsid w:val="00461035"/>
    <w:rsid w:val="00470E95"/>
    <w:rsid w:val="00494381"/>
    <w:rsid w:val="005037B4"/>
    <w:rsid w:val="00550EA8"/>
    <w:rsid w:val="005739FF"/>
    <w:rsid w:val="00575157"/>
    <w:rsid w:val="00585160"/>
    <w:rsid w:val="005A45E5"/>
    <w:rsid w:val="005A688A"/>
    <w:rsid w:val="005B00C0"/>
    <w:rsid w:val="005F15C9"/>
    <w:rsid w:val="00654757"/>
    <w:rsid w:val="006606BF"/>
    <w:rsid w:val="00681F76"/>
    <w:rsid w:val="006826C1"/>
    <w:rsid w:val="006B0CBC"/>
    <w:rsid w:val="006C19BB"/>
    <w:rsid w:val="006D4455"/>
    <w:rsid w:val="006D68FA"/>
    <w:rsid w:val="006F1B59"/>
    <w:rsid w:val="006F64CA"/>
    <w:rsid w:val="00706B35"/>
    <w:rsid w:val="00742E49"/>
    <w:rsid w:val="00760AEB"/>
    <w:rsid w:val="00796805"/>
    <w:rsid w:val="007A1E9C"/>
    <w:rsid w:val="007B01C0"/>
    <w:rsid w:val="008030F3"/>
    <w:rsid w:val="00803746"/>
    <w:rsid w:val="0080506C"/>
    <w:rsid w:val="0083691B"/>
    <w:rsid w:val="00852FF7"/>
    <w:rsid w:val="00890EF0"/>
    <w:rsid w:val="008A5994"/>
    <w:rsid w:val="008C12C5"/>
    <w:rsid w:val="008C2B5A"/>
    <w:rsid w:val="008C3112"/>
    <w:rsid w:val="008C5B40"/>
    <w:rsid w:val="008F1ABE"/>
    <w:rsid w:val="008F292D"/>
    <w:rsid w:val="009353A4"/>
    <w:rsid w:val="00942EBB"/>
    <w:rsid w:val="00952BC5"/>
    <w:rsid w:val="0095685F"/>
    <w:rsid w:val="00986243"/>
    <w:rsid w:val="009B32C3"/>
    <w:rsid w:val="009C0D7C"/>
    <w:rsid w:val="009F47F4"/>
    <w:rsid w:val="00A6623E"/>
    <w:rsid w:val="00A7383A"/>
    <w:rsid w:val="00A81160"/>
    <w:rsid w:val="00A81A0A"/>
    <w:rsid w:val="00AF1015"/>
    <w:rsid w:val="00AF48F5"/>
    <w:rsid w:val="00B04B24"/>
    <w:rsid w:val="00B04FA3"/>
    <w:rsid w:val="00B16074"/>
    <w:rsid w:val="00B5478C"/>
    <w:rsid w:val="00B65322"/>
    <w:rsid w:val="00B7618D"/>
    <w:rsid w:val="00B93A13"/>
    <w:rsid w:val="00BA1E36"/>
    <w:rsid w:val="00BB0F62"/>
    <w:rsid w:val="00BB72C3"/>
    <w:rsid w:val="00BC3CAE"/>
    <w:rsid w:val="00BC7463"/>
    <w:rsid w:val="00BD0D46"/>
    <w:rsid w:val="00BD4C58"/>
    <w:rsid w:val="00BF4598"/>
    <w:rsid w:val="00C2183F"/>
    <w:rsid w:val="00C22667"/>
    <w:rsid w:val="00C77D22"/>
    <w:rsid w:val="00C93A28"/>
    <w:rsid w:val="00C93DB8"/>
    <w:rsid w:val="00CA17CF"/>
    <w:rsid w:val="00CA32C8"/>
    <w:rsid w:val="00CB62FF"/>
    <w:rsid w:val="00D02BB0"/>
    <w:rsid w:val="00D205AC"/>
    <w:rsid w:val="00D32A97"/>
    <w:rsid w:val="00D7182D"/>
    <w:rsid w:val="00D74F72"/>
    <w:rsid w:val="00DA1A07"/>
    <w:rsid w:val="00DB3D1F"/>
    <w:rsid w:val="00DD6A79"/>
    <w:rsid w:val="00DE1C15"/>
    <w:rsid w:val="00DE503A"/>
    <w:rsid w:val="00E72DFF"/>
    <w:rsid w:val="00E746CE"/>
    <w:rsid w:val="00EB1FF8"/>
    <w:rsid w:val="00EB2BB4"/>
    <w:rsid w:val="00F017DE"/>
    <w:rsid w:val="00F04295"/>
    <w:rsid w:val="00F0491A"/>
    <w:rsid w:val="00F37B4C"/>
    <w:rsid w:val="00F6015A"/>
    <w:rsid w:val="00F752DF"/>
    <w:rsid w:val="00F754EA"/>
    <w:rsid w:val="00F92B5A"/>
    <w:rsid w:val="00FA5617"/>
    <w:rsid w:val="00FA6226"/>
    <w:rsid w:val="00FA68E8"/>
    <w:rsid w:val="00FC7FA4"/>
    <w:rsid w:val="00FD0EFE"/>
    <w:rsid w:val="00FD67AE"/>
    <w:rsid w:val="00FE4B04"/>
    <w:rsid w:val="00FE4F89"/>
    <w:rsid w:val="13E411A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521"/>
  <w15:docId w15:val="{876BA2EC-B406-45FC-9698-186513BE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next w:val="Normal"/>
    <w:link w:val="Heading1Char"/>
    <w:uiPriority w:val="9"/>
    <w:qFormat/>
    <w:rsid w:val="00FC7FA4"/>
    <w:pPr>
      <w:keepNext/>
      <w:keepLines/>
      <w:pBdr>
        <w:top w:val="dotted" w:sz="4" w:space="1" w:color="auto"/>
        <w:bottom w:val="dotted" w:sz="4" w:space="1" w:color="auto"/>
      </w:pBdr>
      <w:spacing w:before="240" w:after="0" w:line="240" w:lineRule="auto"/>
      <w:outlineLvl w:val="0"/>
    </w:pPr>
    <w:rPr>
      <w:rFonts w:asciiTheme="majorHAnsi" w:eastAsiaTheme="majorEastAsia" w:hAnsiTheme="majorHAnsi" w:cstheme="majorBidi"/>
      <w:b/>
      <w:color w:val="000000" w:themeColor="text1"/>
      <w:sz w:val="32"/>
      <w:szCs w:val="3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Paragraph">
    <w:name w:val="List Paragraph"/>
    <w:basedOn w:val="Normal"/>
    <w:uiPriority w:val="1"/>
    <w:qFormat/>
    <w:pPr>
      <w:ind w:left="720"/>
      <w:contextualSpacing/>
    </w:pPr>
  </w:style>
  <w:style w:type="paragraph" w:customStyle="1" w:styleId="Ghid1">
    <w:name w:val="Ghid 1"/>
    <w:basedOn w:val="Normal"/>
    <w:link w:val="Ghid1Caracter"/>
    <w:pPr>
      <w:spacing w:before="120" w:after="0" w:line="288" w:lineRule="auto"/>
    </w:pPr>
    <w:rPr>
      <w:rFonts w:ascii="Verdana" w:eastAsia="Times New Roman" w:hAnsi="Verdana" w:cs="Times New Roman"/>
      <w:b/>
      <w:sz w:val="28"/>
      <w:szCs w:val="28"/>
    </w:rPr>
  </w:style>
  <w:style w:type="character" w:customStyle="1" w:styleId="Ghid1Caracter">
    <w:name w:val="Ghid 1 Caracter"/>
    <w:link w:val="Ghid1"/>
    <w:qFormat/>
    <w:rPr>
      <w:rFonts w:ascii="Verdana" w:eastAsia="Times New Roman" w:hAnsi="Verdana" w:cs="Times New Roman"/>
      <w:b/>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qFormat/>
    <w:rsid w:val="00BD4C5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C7FA4"/>
    <w:rPr>
      <w:color w:val="0563C1" w:themeColor="hyperlink"/>
      <w:u w:val="single"/>
    </w:rPr>
  </w:style>
  <w:style w:type="paragraph" w:styleId="NormalWeb">
    <w:name w:val="Normal (Web)"/>
    <w:basedOn w:val="Normal"/>
    <w:uiPriority w:val="99"/>
    <w:semiHidden/>
    <w:unhideWhenUsed/>
    <w:qFormat/>
    <w:rsid w:val="00FC7F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FA4"/>
    <w:rPr>
      <w:b/>
      <w:bCs/>
    </w:rPr>
  </w:style>
  <w:style w:type="paragraph" w:styleId="NoSpacing">
    <w:name w:val="No Spacing"/>
    <w:uiPriority w:val="1"/>
    <w:qFormat/>
    <w:rsid w:val="00FC7FA4"/>
    <w:rPr>
      <w:kern w:val="2"/>
      <w:sz w:val="24"/>
      <w:szCs w:val="24"/>
      <w14:ligatures w14:val="standardContextual"/>
    </w:rPr>
  </w:style>
  <w:style w:type="character" w:customStyle="1" w:styleId="Heading1Char">
    <w:name w:val="Heading 1 Char"/>
    <w:basedOn w:val="DefaultParagraphFont"/>
    <w:link w:val="Heading1"/>
    <w:uiPriority w:val="9"/>
    <w:rsid w:val="00FC7FA4"/>
    <w:rPr>
      <w:rFonts w:asciiTheme="majorHAnsi" w:eastAsiaTheme="majorEastAsia" w:hAnsiTheme="majorHAnsi" w:cstheme="majorBidi"/>
      <w:b/>
      <w:color w:val="000000" w:themeColor="text1"/>
      <w:sz w:val="32"/>
      <w:szCs w:val="32"/>
      <w:lang w:val="en-GB" w:eastAsia="zh-CN"/>
    </w:rPr>
  </w:style>
  <w:style w:type="character" w:styleId="UnresolvedMention">
    <w:name w:val="Unresolved Mention"/>
    <w:basedOn w:val="DefaultParagraphFont"/>
    <w:uiPriority w:val="99"/>
    <w:semiHidden/>
    <w:unhideWhenUsed/>
    <w:rsid w:val="00FE4B04"/>
    <w:rPr>
      <w:color w:val="605E5C"/>
      <w:shd w:val="clear" w:color="auto" w:fill="E1DFDD"/>
    </w:rPr>
  </w:style>
  <w:style w:type="character" w:styleId="CommentReference">
    <w:name w:val="annotation reference"/>
    <w:basedOn w:val="DefaultParagraphFont"/>
    <w:uiPriority w:val="99"/>
    <w:semiHidden/>
    <w:unhideWhenUsed/>
    <w:rsid w:val="00002797"/>
    <w:rPr>
      <w:sz w:val="16"/>
      <w:szCs w:val="16"/>
    </w:rPr>
  </w:style>
  <w:style w:type="paragraph" w:styleId="CommentText">
    <w:name w:val="annotation text"/>
    <w:basedOn w:val="Normal"/>
    <w:link w:val="CommentTextChar"/>
    <w:uiPriority w:val="99"/>
    <w:unhideWhenUsed/>
    <w:rsid w:val="00002797"/>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02797"/>
    <w:rPr>
      <w:rFonts w:ascii="Calibri" w:eastAsia="Calibri" w:hAnsi="Calibri" w:cs="Calibri"/>
      <w:lang w:val="ro-RO"/>
    </w:rPr>
  </w:style>
  <w:style w:type="paragraph" w:styleId="Revision">
    <w:name w:val="Revision"/>
    <w:hidden/>
    <w:uiPriority w:val="99"/>
    <w:unhideWhenUsed/>
    <w:rsid w:val="00236BA0"/>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ls.anofm.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ls.anofm.ro/" TargetMode="External"/><Relationship Id="rId12" Type="http://schemas.openxmlformats.org/officeDocument/2006/relationships/hyperlink" Target="mailto:prosocial@iov.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social@smartatletic.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uls.anofm.ro/" TargetMode="External"/><Relationship Id="rId4" Type="http://schemas.openxmlformats.org/officeDocument/2006/relationships/webSettings" Target="webSettings.xml"/><Relationship Id="rId9" Type="http://schemas.openxmlformats.org/officeDocument/2006/relationships/hyperlink" Target="https://puls.anofm.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Oana Ionita</cp:lastModifiedBy>
  <cp:revision>125</cp:revision>
  <dcterms:created xsi:type="dcterms:W3CDTF">2021-02-25T14:15:00Z</dcterms:created>
  <dcterms:modified xsi:type="dcterms:W3CDTF">2025-10-23T10:10:00Z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0F8554F42EBF484298335940D1ECAFFE_12</vt:lpwstr>
  </property>
</Properties>
</file>